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Default="00F84578" w:rsidP="00AB6BF3">
      <w:pPr>
        <w:pStyle w:val="Heading6"/>
        <w:jc w:val="right"/>
        <w:rPr>
          <w:sz w:val="24"/>
          <w:szCs w:val="24"/>
          <w:lang w:val="bg-BG"/>
        </w:rPr>
      </w:pPr>
      <w:r>
        <w:rPr>
          <w:sz w:val="24"/>
          <w:szCs w:val="24"/>
          <w:lang w:val="bg-BG"/>
        </w:rPr>
        <w:t xml:space="preserve">ОП2 </w:t>
      </w:r>
      <w:r w:rsidR="00AB6BF3">
        <w:rPr>
          <w:sz w:val="24"/>
          <w:szCs w:val="24"/>
        </w:rPr>
        <w:t>П Р О Е К Т !</w:t>
      </w:r>
    </w:p>
    <w:p w:rsidR="00AB6BF3" w:rsidRDefault="00AB6BF3" w:rsidP="00AB6BF3">
      <w:pPr>
        <w:pStyle w:val="Heading6"/>
        <w:jc w:val="center"/>
        <w:rPr>
          <w:sz w:val="24"/>
          <w:szCs w:val="24"/>
          <w:lang w:val="bg-BG"/>
        </w:rPr>
      </w:pPr>
      <w:r>
        <w:rPr>
          <w:sz w:val="24"/>
          <w:szCs w:val="24"/>
          <w:lang w:val="bg-BG"/>
        </w:rPr>
        <w:t>Д О Г О В О Р</w:t>
      </w:r>
    </w:p>
    <w:p w:rsidR="00AB6BF3" w:rsidRDefault="00AB6BF3" w:rsidP="00AB6BF3">
      <w:pPr>
        <w:jc w:val="center"/>
        <w:rPr>
          <w:rFonts w:ascii="Times New Roman" w:hAnsi="Times New Roman"/>
          <w:sz w:val="24"/>
          <w:szCs w:val="24"/>
          <w:lang w:val="bg-BG" w:eastAsia="en-US"/>
        </w:rPr>
      </w:pPr>
      <w:r>
        <w:rPr>
          <w:rFonts w:ascii="Times New Roman" w:hAnsi="Times New Roman"/>
          <w:sz w:val="24"/>
          <w:szCs w:val="24"/>
          <w:lang w:val="bg-BG" w:eastAsia="en-US"/>
        </w:rPr>
        <w:t>………………………………….</w:t>
      </w:r>
    </w:p>
    <w:p w:rsidR="00AB6BF3" w:rsidRDefault="00AB6BF3" w:rsidP="00AB6BF3">
      <w:pPr>
        <w:rPr>
          <w:rFonts w:ascii="Times New Roman" w:hAnsi="Times New Roman"/>
          <w:sz w:val="24"/>
          <w:szCs w:val="24"/>
          <w:lang w:val="bg-BG" w:eastAsia="en-US"/>
        </w:rPr>
      </w:pP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Днес</w:t>
      </w:r>
      <w:r w:rsidR="006C3729" w:rsidRPr="00E108AB">
        <w:rPr>
          <w:rFonts w:ascii="Times New Roman" w:hAnsi="Times New Roman"/>
          <w:sz w:val="24"/>
          <w:szCs w:val="24"/>
        </w:rPr>
        <w:t>,</w:t>
      </w:r>
      <w:r w:rsidRPr="00E108AB">
        <w:rPr>
          <w:rFonts w:ascii="Times New Roman" w:hAnsi="Times New Roman"/>
          <w:sz w:val="24"/>
          <w:szCs w:val="24"/>
          <w:lang w:val="bg-BG"/>
        </w:rPr>
        <w:t xml:space="preserve">  ….............................  201</w:t>
      </w:r>
      <w:r w:rsidRPr="00E108AB">
        <w:rPr>
          <w:rFonts w:ascii="Times New Roman" w:hAnsi="Times New Roman"/>
          <w:sz w:val="24"/>
          <w:szCs w:val="24"/>
        </w:rPr>
        <w:t>8</w:t>
      </w:r>
      <w:r w:rsidRPr="00E108AB">
        <w:rPr>
          <w:rFonts w:ascii="Times New Roman" w:hAnsi="Times New Roman"/>
          <w:sz w:val="24"/>
          <w:szCs w:val="24"/>
          <w:lang w:val="bg-BG"/>
        </w:rPr>
        <w:t xml:space="preserve"> г., в гр. Габрово между:</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b/>
          <w:sz w:val="24"/>
          <w:szCs w:val="24"/>
          <w:lang w:val="bg-BG"/>
        </w:rPr>
        <w:t>Община Габрово</w:t>
      </w:r>
      <w:r w:rsidRPr="00E108AB">
        <w:rPr>
          <w:rFonts w:ascii="Times New Roman" w:hAnsi="Times New Roman"/>
          <w:sz w:val="24"/>
          <w:szCs w:val="24"/>
          <w:lang w:val="bg-BG"/>
        </w:rPr>
        <w:t xml:space="preserve">, адрес: пл.Възраждане №3 Габрово, ЕИК 000215630, представлявана от Таня Венкова Христова - Кмет на Община Габрово, наричан за краткост </w:t>
      </w:r>
      <w:r w:rsidR="00591857" w:rsidRPr="00E108AB">
        <w:rPr>
          <w:rFonts w:ascii="Times New Roman" w:hAnsi="Times New Roman"/>
          <w:b/>
          <w:sz w:val="24"/>
          <w:szCs w:val="24"/>
          <w:lang w:val="bg-BG"/>
        </w:rPr>
        <w:t>ВЪЗЛОЖИТЕЛ</w:t>
      </w:r>
      <w:r w:rsidR="00591857" w:rsidRPr="00E108AB">
        <w:rPr>
          <w:rFonts w:ascii="Times New Roman" w:hAnsi="Times New Roman"/>
          <w:sz w:val="24"/>
          <w:szCs w:val="24"/>
          <w:lang w:val="bg-BG"/>
        </w:rPr>
        <w:t xml:space="preserve"> </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   </w:t>
      </w:r>
    </w:p>
    <w:p w:rsidR="00AB6BF3" w:rsidRPr="00E108AB" w:rsidRDefault="00AB6BF3" w:rsidP="00AB6BF3">
      <w:pPr>
        <w:spacing w:line="0" w:lineRule="atLeast"/>
        <w:ind w:firstLine="708"/>
        <w:jc w:val="both"/>
        <w:rPr>
          <w:rFonts w:ascii="Times New Roman" w:hAnsi="Times New Roman"/>
          <w:sz w:val="24"/>
          <w:szCs w:val="24"/>
          <w:lang w:val="bg-BG"/>
        </w:rPr>
      </w:pPr>
      <w:r w:rsidRPr="00E108AB">
        <w:rPr>
          <w:rFonts w:ascii="Times New Roman" w:hAnsi="Times New Roman"/>
          <w:b/>
          <w:sz w:val="24"/>
          <w:szCs w:val="24"/>
          <w:lang w:val="bg-BG"/>
        </w:rPr>
        <w:t xml:space="preserve"> „…………………..“ …….., </w:t>
      </w:r>
      <w:r w:rsidRPr="00E108AB">
        <w:rPr>
          <w:rFonts w:ascii="Times New Roman" w:hAnsi="Times New Roman"/>
          <w:sz w:val="24"/>
          <w:szCs w:val="24"/>
          <w:lang w:val="bg-BG"/>
        </w:rPr>
        <w:t>със седалище и адрес на управление: гр. ………,</w:t>
      </w:r>
    </w:p>
    <w:p w:rsidR="00AB6BF3" w:rsidRPr="00E108AB" w:rsidRDefault="00AB6BF3" w:rsidP="00AB6BF3">
      <w:pPr>
        <w:spacing w:line="41" w:lineRule="exact"/>
        <w:jc w:val="both"/>
        <w:rPr>
          <w:rFonts w:ascii="Times New Roman" w:hAnsi="Times New Roman"/>
          <w:sz w:val="24"/>
          <w:szCs w:val="24"/>
          <w:lang w:val="bg-BG"/>
        </w:rPr>
      </w:pPr>
    </w:p>
    <w:p w:rsidR="00AB6BF3" w:rsidRPr="00E108AB" w:rsidRDefault="00AB6BF3" w:rsidP="00AB6BF3">
      <w:pPr>
        <w:spacing w:line="0" w:lineRule="atLeast"/>
        <w:jc w:val="both"/>
        <w:rPr>
          <w:rFonts w:ascii="Times New Roman" w:hAnsi="Times New Roman"/>
          <w:b/>
          <w:sz w:val="24"/>
          <w:szCs w:val="24"/>
          <w:lang w:val="bg-BG"/>
        </w:rPr>
      </w:pPr>
      <w:r w:rsidRPr="00E108AB">
        <w:rPr>
          <w:rFonts w:ascii="Times New Roman" w:hAnsi="Times New Roman"/>
          <w:sz w:val="24"/>
          <w:szCs w:val="24"/>
          <w:lang w:val="bg-BG"/>
        </w:rPr>
        <w:t xml:space="preserve">………….. № ……….., ЕИК ……………….., представлявано от </w:t>
      </w:r>
      <w:r w:rsidRPr="00E108AB">
        <w:rPr>
          <w:rFonts w:ascii="Times New Roman" w:hAnsi="Times New Roman"/>
          <w:b/>
          <w:sz w:val="24"/>
          <w:szCs w:val="24"/>
          <w:lang w:val="bg-BG"/>
        </w:rPr>
        <w:t xml:space="preserve">………………………… – …..........., </w:t>
      </w:r>
      <w:r w:rsidRPr="00E108AB">
        <w:rPr>
          <w:rFonts w:ascii="Times New Roman" w:hAnsi="Times New Roman"/>
          <w:sz w:val="24"/>
          <w:szCs w:val="24"/>
          <w:lang w:val="bg-BG"/>
        </w:rPr>
        <w:t xml:space="preserve">наричанo за краткост </w:t>
      </w:r>
      <w:r w:rsidRPr="00E108AB">
        <w:rPr>
          <w:rFonts w:ascii="Times New Roman" w:hAnsi="Times New Roman"/>
          <w:b/>
          <w:sz w:val="24"/>
          <w:szCs w:val="24"/>
          <w:lang w:val="bg-BG"/>
        </w:rPr>
        <w:t>ИЗПЪЛНИТЕЛ</w:t>
      </w:r>
      <w:r w:rsidRPr="00E108AB">
        <w:rPr>
          <w:rFonts w:ascii="Times New Roman" w:hAnsi="Times New Roman"/>
          <w:sz w:val="24"/>
          <w:szCs w:val="24"/>
          <w:lang w:val="bg-BG"/>
        </w:rPr>
        <w:t>, от друга страна,</w:t>
      </w:r>
    </w:p>
    <w:p w:rsidR="00AB6BF3" w:rsidRPr="00E108AB" w:rsidRDefault="00AB6BF3" w:rsidP="00AB6BF3">
      <w:pPr>
        <w:ind w:firstLine="708"/>
        <w:jc w:val="both"/>
        <w:rPr>
          <w:rFonts w:ascii="Times New Roman" w:hAnsi="Times New Roman"/>
          <w:sz w:val="24"/>
          <w:szCs w:val="24"/>
          <w:lang w:val="bg-BG"/>
        </w:rPr>
      </w:pPr>
    </w:p>
    <w:p w:rsidR="00AB6BF3" w:rsidRPr="00E108AB" w:rsidRDefault="00AB6BF3" w:rsidP="00E108AB">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имайки предвид, че </w:t>
      </w:r>
      <w:r w:rsidR="00591857" w:rsidRPr="00E108AB">
        <w:rPr>
          <w:rFonts w:ascii="Times New Roman" w:hAnsi="Times New Roman"/>
          <w:sz w:val="24"/>
          <w:szCs w:val="24"/>
          <w:lang w:val="bg-BG"/>
        </w:rPr>
        <w:t>ВЪЗЛОЖИТЕЛЯТ</w:t>
      </w:r>
      <w:r w:rsidRPr="00E108AB">
        <w:rPr>
          <w:rFonts w:ascii="Times New Roman" w:hAnsi="Times New Roman"/>
          <w:sz w:val="24"/>
          <w:szCs w:val="24"/>
          <w:lang w:val="bg-BG"/>
        </w:rPr>
        <w:t xml:space="preserve"> е приел офертата на </w:t>
      </w:r>
      <w:r w:rsidR="00591857" w:rsidRPr="00E108AB">
        <w:rPr>
          <w:rFonts w:ascii="Times New Roman" w:hAnsi="Times New Roman"/>
          <w:sz w:val="24"/>
          <w:szCs w:val="24"/>
          <w:lang w:val="bg-BG"/>
        </w:rPr>
        <w:t>ИЗПЪЛНИТЕЛЯ</w:t>
      </w:r>
      <w:r w:rsidRPr="00E108AB">
        <w:rPr>
          <w:rFonts w:ascii="Times New Roman" w:hAnsi="Times New Roman"/>
          <w:sz w:val="24"/>
          <w:szCs w:val="24"/>
          <w:lang w:val="bg-BG"/>
        </w:rPr>
        <w:t xml:space="preserve">, </w:t>
      </w:r>
    </w:p>
    <w:p w:rsidR="00E108AB" w:rsidRPr="00E108AB" w:rsidRDefault="00AB6BF3" w:rsidP="00E108AB">
      <w:pPr>
        <w:pStyle w:val="NoSpacing"/>
        <w:jc w:val="both"/>
        <w:rPr>
          <w:rFonts w:ascii="Times New Roman" w:hAnsi="Times New Roman" w:cs="Times New Roman"/>
          <w:b/>
          <w:i/>
          <w:sz w:val="24"/>
          <w:szCs w:val="24"/>
        </w:rPr>
      </w:pPr>
      <w:r w:rsidRPr="00E108AB">
        <w:rPr>
          <w:rFonts w:ascii="Times New Roman" w:hAnsi="Times New Roman" w:cs="Times New Roman"/>
          <w:b/>
          <w:sz w:val="24"/>
          <w:szCs w:val="24"/>
        </w:rPr>
        <w:t>на основание</w:t>
      </w:r>
      <w:r w:rsidRPr="00E108AB">
        <w:rPr>
          <w:rFonts w:ascii="Times New Roman" w:hAnsi="Times New Roman" w:cs="Times New Roman"/>
          <w:sz w:val="24"/>
          <w:szCs w:val="24"/>
        </w:rPr>
        <w:t xml:space="preserve"> чл. 112 от З</w:t>
      </w:r>
      <w:r w:rsidR="006C3729" w:rsidRPr="00E108AB">
        <w:rPr>
          <w:rFonts w:ascii="Times New Roman" w:hAnsi="Times New Roman" w:cs="Times New Roman"/>
          <w:sz w:val="24"/>
          <w:szCs w:val="24"/>
        </w:rPr>
        <w:t>акона за обществените поръчки (</w:t>
      </w:r>
      <w:r w:rsidRPr="00E108AB">
        <w:rPr>
          <w:rFonts w:ascii="Times New Roman" w:hAnsi="Times New Roman" w:cs="Times New Roman"/>
          <w:b/>
          <w:sz w:val="24"/>
          <w:szCs w:val="24"/>
        </w:rPr>
        <w:t>ЗОП</w:t>
      </w:r>
      <w:r w:rsidRPr="00E108AB">
        <w:rPr>
          <w:rFonts w:ascii="Times New Roman" w:hAnsi="Times New Roman" w:cs="Times New Roman"/>
          <w:sz w:val="24"/>
          <w:szCs w:val="24"/>
        </w:rPr>
        <w:t xml:space="preserve">) и Решение                        № ……….. на ВЪЗЛОЖИТЕЛЯ за определяне на ИЗПЪЛНИТЕЛ на обществена поръчка с предмет: </w:t>
      </w:r>
      <w:r w:rsidR="00E108AB" w:rsidRPr="00E108AB">
        <w:rPr>
          <w:rFonts w:ascii="Times New Roman" w:hAnsi="Times New Roman" w:cs="Times New Roman"/>
          <w:b/>
          <w:bCs/>
          <w:i/>
          <w:sz w:val="24"/>
          <w:szCs w:val="24"/>
        </w:rPr>
        <w:t>„</w:t>
      </w:r>
      <w:r w:rsidR="00E108AB" w:rsidRPr="00E108AB">
        <w:rPr>
          <w:rFonts w:ascii="Times New Roman" w:hAnsi="Times New Roman" w:cs="Times New Roman"/>
          <w:b/>
          <w:i/>
          <w:sz w:val="24"/>
          <w:szCs w:val="24"/>
        </w:rPr>
        <w:t>Доставка на нетна електрическа енергия и избор на координатор на балансираща гру</w:t>
      </w:r>
      <w:r w:rsidR="005C602D">
        <w:rPr>
          <w:rFonts w:ascii="Times New Roman" w:hAnsi="Times New Roman" w:cs="Times New Roman"/>
          <w:b/>
          <w:i/>
          <w:sz w:val="24"/>
          <w:szCs w:val="24"/>
        </w:rPr>
        <w:t xml:space="preserve">па за обекти на Община Габрово </w:t>
      </w:r>
      <w:r w:rsidR="00E108AB" w:rsidRPr="00E108AB">
        <w:rPr>
          <w:rFonts w:ascii="Times New Roman" w:hAnsi="Times New Roman" w:cs="Times New Roman"/>
          <w:b/>
          <w:i/>
          <w:sz w:val="24"/>
          <w:szCs w:val="24"/>
        </w:rPr>
        <w:t>и второстепенни разпоредители с бюджет</w:t>
      </w:r>
      <w:r w:rsidR="00E108AB" w:rsidRPr="00E108AB">
        <w:rPr>
          <w:rFonts w:ascii="Times New Roman" w:hAnsi="Times New Roman" w:cs="Times New Roman"/>
          <w:b/>
          <w:i/>
          <w:sz w:val="24"/>
          <w:szCs w:val="24"/>
          <w:lang w:val="en-US"/>
        </w:rPr>
        <w:t xml:space="preserve"> </w:t>
      </w:r>
      <w:r w:rsidR="00E108AB" w:rsidRPr="00E108AB">
        <w:rPr>
          <w:rFonts w:ascii="Times New Roman" w:hAnsi="Times New Roman" w:cs="Times New Roman"/>
          <w:b/>
          <w:i/>
          <w:sz w:val="24"/>
          <w:szCs w:val="24"/>
        </w:rPr>
        <w:t>по две обособени позиции”</w:t>
      </w:r>
    </w:p>
    <w:p w:rsidR="00E108AB" w:rsidRPr="00E108AB" w:rsidRDefault="00E108AB" w:rsidP="00E108AB">
      <w:pPr>
        <w:pStyle w:val="NoSpacing"/>
        <w:jc w:val="both"/>
        <w:rPr>
          <w:rFonts w:ascii="Times New Roman" w:hAnsi="Times New Roman" w:cs="Times New Roman"/>
          <w:b/>
          <w:i/>
          <w:sz w:val="24"/>
          <w:szCs w:val="24"/>
        </w:rPr>
      </w:pPr>
      <w:r w:rsidRPr="00E108AB">
        <w:rPr>
          <w:rFonts w:ascii="Times New Roman" w:hAnsi="Times New Roman" w:cs="Times New Roman"/>
          <w:b/>
          <w:i/>
          <w:sz w:val="24"/>
          <w:szCs w:val="24"/>
        </w:rPr>
        <w:t xml:space="preserve">Обособена позиция № 1: </w:t>
      </w:r>
      <w:r w:rsidRPr="00E108AB">
        <w:rPr>
          <w:rFonts w:ascii="Times New Roman" w:hAnsi="Times New Roman" w:cs="Times New Roman"/>
          <w:b/>
          <w:bCs/>
          <w:i/>
          <w:sz w:val="24"/>
          <w:szCs w:val="24"/>
        </w:rPr>
        <w:t>„</w:t>
      </w:r>
      <w:r w:rsidRPr="00E108AB">
        <w:rPr>
          <w:rFonts w:ascii="Times New Roman" w:hAnsi="Times New Roman" w:cs="Times New Roman"/>
          <w:b/>
          <w:i/>
          <w:sz w:val="24"/>
          <w:szCs w:val="24"/>
        </w:rPr>
        <w:t>Доставка на нетна електрическа енергия – ниско напрежение и избор на координатор на балансираща гру</w:t>
      </w:r>
      <w:r w:rsidR="005C602D">
        <w:rPr>
          <w:rFonts w:ascii="Times New Roman" w:hAnsi="Times New Roman" w:cs="Times New Roman"/>
          <w:b/>
          <w:i/>
          <w:sz w:val="24"/>
          <w:szCs w:val="24"/>
        </w:rPr>
        <w:t xml:space="preserve">па за обекти на Община Габрово </w:t>
      </w:r>
      <w:r w:rsidRPr="00E108AB">
        <w:rPr>
          <w:rFonts w:ascii="Times New Roman" w:hAnsi="Times New Roman" w:cs="Times New Roman"/>
          <w:b/>
          <w:i/>
          <w:sz w:val="24"/>
          <w:szCs w:val="24"/>
        </w:rPr>
        <w:t>и второстепенни разпоредители”</w:t>
      </w:r>
    </w:p>
    <w:p w:rsidR="00E108AB" w:rsidRPr="00E108AB" w:rsidRDefault="00E108AB" w:rsidP="00E108AB">
      <w:pPr>
        <w:pStyle w:val="NoSpacing"/>
        <w:jc w:val="both"/>
        <w:rPr>
          <w:rFonts w:ascii="Times New Roman" w:hAnsi="Times New Roman" w:cs="Times New Roman"/>
          <w:sz w:val="24"/>
          <w:szCs w:val="24"/>
        </w:rPr>
      </w:pPr>
      <w:r w:rsidRPr="00E108AB">
        <w:rPr>
          <w:rFonts w:ascii="Times New Roman" w:hAnsi="Times New Roman" w:cs="Times New Roman"/>
          <w:b/>
          <w:i/>
          <w:sz w:val="24"/>
          <w:szCs w:val="24"/>
        </w:rPr>
        <w:t xml:space="preserve">Обособена позиция № 2: </w:t>
      </w:r>
      <w:r w:rsidRPr="00E108AB">
        <w:rPr>
          <w:rFonts w:ascii="Times New Roman" w:hAnsi="Times New Roman" w:cs="Times New Roman"/>
          <w:b/>
          <w:bCs/>
          <w:i/>
          <w:sz w:val="24"/>
          <w:szCs w:val="24"/>
        </w:rPr>
        <w:t>„</w:t>
      </w:r>
      <w:r w:rsidRPr="00E108AB">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r w:rsidR="00AB6BF3" w:rsidRPr="00E108AB">
        <w:rPr>
          <w:rFonts w:ascii="Times New Roman" w:hAnsi="Times New Roman" w:cs="Times New Roman"/>
          <w:b/>
          <w:sz w:val="24"/>
          <w:szCs w:val="24"/>
          <w:lang w:val="en-US"/>
        </w:rPr>
        <w:t>,</w:t>
      </w:r>
      <w:r w:rsidR="00AB6BF3" w:rsidRPr="00E108AB">
        <w:rPr>
          <w:rFonts w:ascii="Times New Roman" w:hAnsi="Times New Roman" w:cs="Times New Roman"/>
          <w:b/>
          <w:bCs/>
          <w:sz w:val="24"/>
          <w:szCs w:val="24"/>
          <w:lang w:val="en-US"/>
        </w:rPr>
        <w:t xml:space="preserve"> </w:t>
      </w:r>
      <w:r w:rsidR="00AB6BF3" w:rsidRPr="00E108AB">
        <w:rPr>
          <w:rFonts w:ascii="Times New Roman" w:hAnsi="Times New Roman" w:cs="Times New Roman"/>
          <w:sz w:val="24"/>
          <w:szCs w:val="24"/>
        </w:rPr>
        <w:t>се сключи настоящият договор</w:t>
      </w:r>
      <w:r w:rsidRPr="00E108AB">
        <w:rPr>
          <w:rFonts w:ascii="Times New Roman" w:hAnsi="Times New Roman" w:cs="Times New Roman"/>
          <w:sz w:val="24"/>
          <w:szCs w:val="24"/>
          <w:lang w:val="en-US"/>
        </w:rPr>
        <w:t xml:space="preserve"> </w:t>
      </w:r>
      <w:r w:rsidRPr="00E108AB">
        <w:rPr>
          <w:rFonts w:ascii="Times New Roman" w:hAnsi="Times New Roman" w:cs="Times New Roman"/>
          <w:sz w:val="24"/>
          <w:szCs w:val="24"/>
        </w:rPr>
        <w:t xml:space="preserve">за изпълнение на </w:t>
      </w:r>
    </w:p>
    <w:p w:rsidR="005B096B" w:rsidRDefault="005B096B" w:rsidP="00E108AB">
      <w:pPr>
        <w:pStyle w:val="NoSpacing"/>
        <w:jc w:val="both"/>
        <w:rPr>
          <w:rFonts w:ascii="Times New Roman" w:hAnsi="Times New Roman" w:cs="Times New Roman"/>
          <w:b/>
          <w:i/>
          <w:sz w:val="24"/>
          <w:szCs w:val="24"/>
        </w:rPr>
      </w:pPr>
    </w:p>
    <w:p w:rsidR="00AB6BF3" w:rsidRPr="00E108AB" w:rsidRDefault="00E108AB" w:rsidP="00E108AB">
      <w:pPr>
        <w:pStyle w:val="NoSpacing"/>
        <w:jc w:val="both"/>
        <w:rPr>
          <w:rFonts w:ascii="Times New Roman" w:hAnsi="Times New Roman" w:cs="Times New Roman"/>
          <w:sz w:val="24"/>
          <w:szCs w:val="24"/>
        </w:rPr>
      </w:pPr>
      <w:r w:rsidRPr="00E108AB">
        <w:rPr>
          <w:rFonts w:ascii="Times New Roman" w:hAnsi="Times New Roman" w:cs="Times New Roman"/>
          <w:b/>
          <w:i/>
          <w:sz w:val="24"/>
          <w:szCs w:val="24"/>
        </w:rPr>
        <w:t xml:space="preserve">Обособена позиция № </w:t>
      </w:r>
      <w:r w:rsidR="005B096B" w:rsidRPr="00E108AB">
        <w:rPr>
          <w:rFonts w:ascii="Times New Roman" w:hAnsi="Times New Roman" w:cs="Times New Roman"/>
          <w:b/>
          <w:i/>
          <w:sz w:val="24"/>
          <w:szCs w:val="24"/>
        </w:rPr>
        <w:t xml:space="preserve">2: </w:t>
      </w:r>
      <w:r w:rsidR="005B096B" w:rsidRPr="00E108AB">
        <w:rPr>
          <w:rFonts w:ascii="Times New Roman" w:hAnsi="Times New Roman" w:cs="Times New Roman"/>
          <w:b/>
          <w:bCs/>
          <w:i/>
          <w:sz w:val="24"/>
          <w:szCs w:val="24"/>
        </w:rPr>
        <w:t>„</w:t>
      </w:r>
      <w:r w:rsidR="005B096B" w:rsidRPr="00E108AB">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r w:rsidR="00AB6BF3" w:rsidRPr="00E108AB">
        <w:rPr>
          <w:rFonts w:ascii="Times New Roman" w:hAnsi="Times New Roman" w:cs="Times New Roman"/>
          <w:sz w:val="24"/>
          <w:szCs w:val="24"/>
        </w:rPr>
        <w:t>.</w:t>
      </w:r>
    </w:p>
    <w:p w:rsidR="00AB6BF3" w:rsidRDefault="00AB6BF3" w:rsidP="00AB6BF3">
      <w:pPr>
        <w:spacing w:line="0" w:lineRule="atLeast"/>
        <w:ind w:left="2904"/>
        <w:rPr>
          <w:rFonts w:ascii="Times New Roman" w:hAnsi="Times New Roman"/>
          <w:b/>
          <w:sz w:val="24"/>
          <w:szCs w:val="24"/>
          <w:lang w:val="bg-BG"/>
        </w:rPr>
      </w:pPr>
    </w:p>
    <w:p w:rsidR="00AB6BF3" w:rsidRDefault="00AB6BF3" w:rsidP="00AB6BF3">
      <w:pPr>
        <w:spacing w:line="0" w:lineRule="atLeast"/>
        <w:jc w:val="center"/>
        <w:rPr>
          <w:rFonts w:ascii="Times New Roman" w:hAnsi="Times New Roman"/>
          <w:b/>
          <w:sz w:val="24"/>
          <w:szCs w:val="24"/>
          <w:lang w:val="bg-BG"/>
        </w:rPr>
      </w:pPr>
      <w:r>
        <w:rPr>
          <w:rFonts w:ascii="Times New Roman" w:hAnsi="Times New Roman"/>
          <w:b/>
          <w:sz w:val="24"/>
          <w:szCs w:val="24"/>
          <w:lang w:val="bg-BG"/>
        </w:rPr>
        <w:t>І. ПРЕДМЕТ НА ДОГОВОРА</w:t>
      </w:r>
    </w:p>
    <w:p w:rsidR="00AB6BF3" w:rsidRDefault="00AB6BF3" w:rsidP="00AB6BF3">
      <w:pPr>
        <w:spacing w:line="256" w:lineRule="auto"/>
        <w:ind w:left="4" w:firstLine="710"/>
        <w:jc w:val="both"/>
        <w:rPr>
          <w:rFonts w:ascii="Times New Roman" w:hAnsi="Times New Roman" w:cs="Arial"/>
          <w:sz w:val="23"/>
        </w:rPr>
      </w:pPr>
      <w:r>
        <w:rPr>
          <w:rFonts w:ascii="Times New Roman" w:hAnsi="Times New Roman"/>
          <w:b/>
          <w:sz w:val="24"/>
          <w:szCs w:val="24"/>
          <w:lang w:val="bg-BG"/>
        </w:rPr>
        <w:t xml:space="preserve">Чл. 1. </w:t>
      </w:r>
      <w:r>
        <w:rPr>
          <w:rFonts w:ascii="Times New Roman" w:hAnsi="Times New Roman"/>
          <w:sz w:val="24"/>
          <w:szCs w:val="24"/>
          <w:lang w:val="bg-BG"/>
        </w:rPr>
        <w:t>(1)</w:t>
      </w:r>
      <w:r>
        <w:rPr>
          <w:rFonts w:ascii="Times New Roman" w:hAnsi="Times New Roman"/>
          <w:b/>
          <w:sz w:val="24"/>
          <w:szCs w:val="24"/>
          <w:lang w:val="bg-BG"/>
        </w:rPr>
        <w:t xml:space="preserve"> </w:t>
      </w:r>
      <w:r w:rsidRPr="00591857">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w:t>
      </w:r>
      <w:r>
        <w:rPr>
          <w:rFonts w:ascii="Times New Roman" w:hAnsi="Times New Roman"/>
          <w:sz w:val="24"/>
          <w:szCs w:val="24"/>
          <w:lang w:val="bg-BG"/>
        </w:rPr>
        <w:t xml:space="preserve"> количества нетна</w:t>
      </w:r>
      <w:r>
        <w:rPr>
          <w:rFonts w:ascii="Times New Roman" w:hAnsi="Times New Roman" w:cs="Arial"/>
          <w:sz w:val="23"/>
          <w:lang w:val="bg-BG"/>
        </w:rPr>
        <w:t xml:space="preserve"> активна електрическа енергия </w:t>
      </w:r>
      <w:proofErr w:type="spellStart"/>
      <w:r w:rsidR="005C602D" w:rsidRPr="005C602D">
        <w:rPr>
          <w:rFonts w:ascii="Times New Roman" w:hAnsi="Times New Roman"/>
          <w:i/>
          <w:sz w:val="24"/>
          <w:szCs w:val="24"/>
        </w:rPr>
        <w:t>средно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w:t>
      </w:r>
      <w:r>
        <w:rPr>
          <w:rFonts w:ascii="Times New Roman" w:hAnsi="Times New Roman" w:cs="Arial"/>
          <w:sz w:val="23"/>
          <w:lang w:val="bg-BG"/>
        </w:rPr>
        <w:t>и съответните свързани с това услуги, по цена, в размера и при условията, уговорени по-долу в настоящия Договор и съгласно приложенията към него.</w:t>
      </w:r>
    </w:p>
    <w:p w:rsidR="00591857" w:rsidRPr="00591857" w:rsidRDefault="00591857" w:rsidP="00591857">
      <w:pPr>
        <w:widowControl w:val="0"/>
        <w:ind w:firstLine="708"/>
        <w:jc w:val="both"/>
        <w:rPr>
          <w:rFonts w:ascii="Times New Roman" w:hAnsi="Times New Roman"/>
          <w:sz w:val="24"/>
          <w:szCs w:val="24"/>
          <w:lang w:val="bg-BG" w:eastAsia="x-none"/>
        </w:rPr>
      </w:pPr>
      <w:r w:rsidRPr="00591857">
        <w:rPr>
          <w:rFonts w:ascii="Times New Roman" w:hAnsi="Times New Roman"/>
          <w:sz w:val="24"/>
          <w:szCs w:val="24"/>
          <w:lang w:val="bg-BG"/>
        </w:rPr>
        <w:t xml:space="preserve">(2) Изпълнението на поръчката включва </w:t>
      </w:r>
      <w:r w:rsidRPr="00591857">
        <w:rPr>
          <w:rFonts w:ascii="Times New Roman" w:hAnsi="Times New Roman"/>
          <w:sz w:val="24"/>
          <w:szCs w:val="24"/>
          <w:lang w:val="x-none" w:eastAsia="x-none"/>
        </w:rPr>
        <w:t xml:space="preserve">всички дейности, свързани с участие </w:t>
      </w:r>
      <w:r w:rsidRPr="00591857">
        <w:rPr>
          <w:rFonts w:ascii="Times New Roman" w:hAnsi="Times New Roman"/>
          <w:sz w:val="24"/>
          <w:szCs w:val="24"/>
          <w:lang w:val="bg-BG" w:eastAsia="x-none"/>
        </w:rPr>
        <w:t xml:space="preserve">на </w:t>
      </w:r>
      <w:r w:rsidRPr="00591857">
        <w:rPr>
          <w:rFonts w:ascii="Times New Roman" w:hAnsi="Times New Roman"/>
          <w:sz w:val="24"/>
          <w:szCs w:val="24"/>
          <w:lang w:val="bg-BG"/>
        </w:rPr>
        <w:t>ВЪЗЛОЖИТЕЛЯ</w:t>
      </w:r>
      <w:r w:rsidRPr="00591857">
        <w:rPr>
          <w:rFonts w:ascii="Times New Roman" w:hAnsi="Times New Roman"/>
          <w:sz w:val="24"/>
          <w:szCs w:val="24"/>
          <w:lang w:val="x-none" w:eastAsia="x-none"/>
        </w:rPr>
        <w:t xml:space="preserve"> в либерализирания пазар на електрическа енергия</w:t>
      </w:r>
      <w:r w:rsidRPr="00591857">
        <w:rPr>
          <w:rFonts w:ascii="Times New Roman" w:hAnsi="Times New Roman"/>
          <w:sz w:val="24"/>
          <w:szCs w:val="24"/>
          <w:lang w:val="bg-BG" w:eastAsia="x-none"/>
        </w:rPr>
        <w:t>,</w:t>
      </w:r>
      <w:r w:rsidRPr="00591857">
        <w:rPr>
          <w:rFonts w:ascii="Times New Roman" w:hAnsi="Times New Roman"/>
          <w:sz w:val="24"/>
          <w:szCs w:val="24"/>
          <w:lang w:val="x-none" w:eastAsia="x-none"/>
        </w:rPr>
        <w:t xml:space="preserve"> </w:t>
      </w:r>
      <w:r w:rsidRPr="00591857">
        <w:rPr>
          <w:rFonts w:ascii="Times New Roman" w:hAnsi="Times New Roman"/>
          <w:sz w:val="24"/>
          <w:szCs w:val="24"/>
          <w:lang w:val="bg-BG" w:eastAsia="x-none"/>
        </w:rPr>
        <w:t xml:space="preserve">като </w:t>
      </w:r>
      <w:r w:rsidRPr="00591857">
        <w:rPr>
          <w:rFonts w:ascii="Times New Roman" w:hAnsi="Times New Roman"/>
          <w:bCs/>
          <w:sz w:val="24"/>
          <w:szCs w:val="24"/>
          <w:lang w:val="x-none"/>
        </w:rPr>
        <w:t xml:space="preserve">включване на обектите </w:t>
      </w:r>
      <w:r w:rsidRPr="00591857">
        <w:rPr>
          <w:rFonts w:ascii="Times New Roman" w:hAnsi="Times New Roman"/>
          <w:bCs/>
          <w:sz w:val="24"/>
          <w:szCs w:val="24"/>
          <w:lang w:val="bg-BG"/>
        </w:rPr>
        <w:t xml:space="preserve">му </w:t>
      </w:r>
      <w:r w:rsidRPr="00591857">
        <w:rPr>
          <w:rFonts w:ascii="Times New Roman" w:hAnsi="Times New Roman"/>
          <w:bCs/>
          <w:sz w:val="24"/>
          <w:szCs w:val="24"/>
          <w:lang w:val="x-none"/>
        </w:rPr>
        <w:t xml:space="preserve">в стандартна балансираща група с координатор </w:t>
      </w:r>
      <w:r w:rsidRPr="00591857">
        <w:rPr>
          <w:rFonts w:ascii="Times New Roman" w:hAnsi="Times New Roman"/>
          <w:sz w:val="24"/>
          <w:szCs w:val="24"/>
          <w:lang w:val="bg-BG"/>
        </w:rPr>
        <w:t>Изпълнителя</w:t>
      </w:r>
      <w:r w:rsidRPr="00591857">
        <w:rPr>
          <w:rFonts w:ascii="Times New Roman" w:hAnsi="Times New Roman"/>
          <w:bCs/>
          <w:sz w:val="24"/>
          <w:szCs w:val="24"/>
          <w:lang w:val="bg-BG"/>
        </w:rPr>
        <w:t>,</w:t>
      </w:r>
      <w:r w:rsidRPr="00591857">
        <w:rPr>
          <w:rFonts w:ascii="Times New Roman" w:hAnsi="Times New Roman"/>
          <w:sz w:val="24"/>
          <w:szCs w:val="24"/>
          <w:lang w:val="x-none"/>
        </w:rPr>
        <w:t xml:space="preserve"> </w:t>
      </w:r>
      <w:r w:rsidRPr="00591857">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591857">
        <w:rPr>
          <w:rFonts w:ascii="Times New Roman" w:hAnsi="Times New Roman"/>
          <w:sz w:val="24"/>
          <w:szCs w:val="24"/>
          <w:lang w:val="bg-BG" w:eastAsia="x-none"/>
        </w:rPr>
        <w:t>други съгласно действащото законодателство.</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3</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4</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Default="00591857" w:rsidP="00591857">
      <w:pPr>
        <w:tabs>
          <w:tab w:val="left" w:pos="0"/>
        </w:tabs>
        <w:spacing w:line="0" w:lineRule="atLeast"/>
        <w:jc w:val="both"/>
        <w:rPr>
          <w:rFonts w:ascii="Times New Roman" w:hAnsi="Times New Roman" w:cs="Arial"/>
          <w:sz w:val="24"/>
        </w:rPr>
      </w:pPr>
      <w:r>
        <w:rPr>
          <w:rFonts w:ascii="Times New Roman" w:hAnsi="Times New Roman"/>
          <w:sz w:val="24"/>
          <w:szCs w:val="24"/>
        </w:rPr>
        <w:lastRenderedPageBreak/>
        <w:tab/>
      </w:r>
      <w:r w:rsidRPr="00591857">
        <w:rPr>
          <w:rFonts w:ascii="Times New Roman" w:hAnsi="Times New Roman"/>
          <w:sz w:val="24"/>
          <w:szCs w:val="24"/>
          <w:lang w:val="bg-BG"/>
        </w:rPr>
        <w:t>(</w:t>
      </w:r>
      <w:r w:rsidRPr="00591857">
        <w:rPr>
          <w:rFonts w:ascii="Times New Roman" w:hAnsi="Times New Roman"/>
          <w:sz w:val="24"/>
          <w:szCs w:val="24"/>
        </w:rPr>
        <w:t>5</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AB6BF3" w:rsidRPr="002A0BE5"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2A0BE5">
        <w:rPr>
          <w:rFonts w:ascii="Times New Roman" w:hAnsi="Times New Roman"/>
          <w:sz w:val="24"/>
          <w:szCs w:val="24"/>
          <w:lang w:val="bg-BG"/>
        </w:rPr>
        <w:t>(</w:t>
      </w:r>
      <w:r w:rsidRPr="002A0BE5">
        <w:rPr>
          <w:rFonts w:ascii="Times New Roman" w:hAnsi="Times New Roman"/>
          <w:sz w:val="24"/>
          <w:szCs w:val="24"/>
        </w:rPr>
        <w:t>6</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Настоящият договор урежда </w:t>
      </w:r>
      <w:r w:rsidR="00666BD6" w:rsidRPr="002A0BE5">
        <w:rPr>
          <w:rFonts w:ascii="Times New Roman" w:hAnsi="Times New Roman" w:cs="Arial"/>
          <w:sz w:val="24"/>
          <w:lang w:val="bg-BG"/>
        </w:rPr>
        <w:t xml:space="preserve">и </w:t>
      </w:r>
      <w:r w:rsidR="00AB6BF3" w:rsidRPr="002A0BE5">
        <w:rPr>
          <w:rFonts w:ascii="Times New Roman" w:hAnsi="Times New Roman" w:cs="Arial"/>
          <w:sz w:val="24"/>
          <w:lang w:val="bg-BG"/>
        </w:rPr>
        <w:t>отношенията във връзка със заплащането от страна на ВЪЗЛОЖИТЕЛЯ на мрежовите услуги, предоставени от съответния мрежови оператор, с който ИЗПЪЛНИТЕЛЯТ има сключен рамков договор, съгласно чл.23 ПТЕЕ.</w:t>
      </w:r>
    </w:p>
    <w:p w:rsidR="00AB6BF3" w:rsidRPr="00C059E9" w:rsidRDefault="00591857" w:rsidP="00591857">
      <w:pPr>
        <w:tabs>
          <w:tab w:val="left" w:pos="0"/>
        </w:tabs>
        <w:spacing w:line="0" w:lineRule="atLeast"/>
        <w:jc w:val="both"/>
        <w:rPr>
          <w:rFonts w:ascii="Times New Roman" w:hAnsi="Times New Roman" w:cs="Arial"/>
          <w:sz w:val="24"/>
        </w:rPr>
      </w:pPr>
      <w:r w:rsidRPr="002A0BE5">
        <w:rPr>
          <w:rFonts w:ascii="Times New Roman" w:hAnsi="Times New Roman"/>
          <w:sz w:val="24"/>
          <w:szCs w:val="24"/>
        </w:rPr>
        <w:tab/>
      </w:r>
      <w:r w:rsidRPr="002A0BE5">
        <w:rPr>
          <w:rFonts w:ascii="Times New Roman" w:hAnsi="Times New Roman"/>
          <w:sz w:val="24"/>
          <w:szCs w:val="24"/>
          <w:lang w:val="bg-BG"/>
        </w:rPr>
        <w:t>(</w:t>
      </w:r>
      <w:r w:rsidR="00916EBB" w:rsidRPr="002A0BE5">
        <w:rPr>
          <w:rFonts w:ascii="Times New Roman" w:hAnsi="Times New Roman"/>
          <w:sz w:val="24"/>
          <w:szCs w:val="24"/>
        </w:rPr>
        <w:t>7</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Всички отношения между мрежовия оператор и </w:t>
      </w:r>
      <w:r w:rsidR="00C059E9" w:rsidRPr="00B83839">
        <w:rPr>
          <w:rFonts w:ascii="Times New Roman" w:hAnsi="Times New Roman" w:cs="Arial"/>
          <w:sz w:val="24"/>
          <w:lang w:val="bg-BG"/>
        </w:rPr>
        <w:t>ВЪЗЛОЖИТЕЛЯ</w:t>
      </w:r>
      <w:r w:rsidR="00AB6BF3" w:rsidRPr="00B83839">
        <w:rPr>
          <w:rFonts w:ascii="Times New Roman" w:hAnsi="Times New Roman" w:cs="Arial"/>
          <w:sz w:val="24"/>
          <w:lang w:val="bg-BG"/>
        </w:rPr>
        <w:t>, в</w:t>
      </w:r>
      <w:r w:rsidR="00AB6BF3" w:rsidRPr="002A0BE5">
        <w:rPr>
          <w:rFonts w:ascii="Times New Roman" w:hAnsi="Times New Roman" w:cs="Arial"/>
          <w:sz w:val="24"/>
          <w:lang w:val="bg-BG"/>
        </w:rPr>
        <w:t xml:space="preserve"> качеството му на ползвател на електроразпределителната 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2A0BE5">
        <w:rPr>
          <w:rFonts w:ascii="Times New Roman" w:hAnsi="Times New Roman" w:cs="Arial"/>
          <w:sz w:val="24"/>
          <w:lang w:val="bg-BG"/>
        </w:rPr>
        <w:t xml:space="preserve"> </w:t>
      </w:r>
      <w:r w:rsidR="00AB6BF3" w:rsidRPr="002A0BE5">
        <w:rPr>
          <w:rFonts w:ascii="Times New Roman" w:hAnsi="Times New Roman" w:cs="Arial"/>
          <w:sz w:val="24"/>
          <w:lang w:val="bg-BG"/>
        </w:rPr>
        <w:t xml:space="preserve">или достъп и пренос през електроразпределителната мрежа и/или Общите условия за достъп и пренос на електрическа енергия през </w:t>
      </w:r>
      <w:r w:rsidR="00AB6BF3" w:rsidRPr="00C059E9">
        <w:rPr>
          <w:rFonts w:ascii="Times New Roman" w:hAnsi="Times New Roman" w:cs="Arial"/>
          <w:sz w:val="24"/>
          <w:lang w:val="bg-BG"/>
        </w:rPr>
        <w:t>електроразпределителната мрежа на съответния мрежови оператор</w:t>
      </w:r>
      <w:r w:rsidRPr="00C059E9">
        <w:rPr>
          <w:rFonts w:ascii="Times New Roman" w:hAnsi="Times New Roman" w:cs="Arial"/>
          <w:sz w:val="24"/>
        </w:rPr>
        <w:t xml:space="preserve"> </w:t>
      </w:r>
    </w:p>
    <w:p w:rsidR="00AB6BF3" w:rsidRPr="00C059E9" w:rsidRDefault="00AB6BF3" w:rsidP="00AB6BF3">
      <w:pPr>
        <w:tabs>
          <w:tab w:val="left" w:pos="1180"/>
        </w:tabs>
        <w:spacing w:line="0" w:lineRule="atLeast"/>
        <w:ind w:left="709"/>
        <w:jc w:val="both"/>
        <w:rPr>
          <w:rFonts w:ascii="Times New Roman" w:hAnsi="Times New Roman" w:cs="Arial"/>
          <w:sz w:val="24"/>
          <w:lang w:val="bg-BG"/>
        </w:rPr>
      </w:pPr>
    </w:p>
    <w:p w:rsidR="00AB6BF3" w:rsidRPr="00C059E9" w:rsidRDefault="00AB6BF3" w:rsidP="00AB6BF3">
      <w:pPr>
        <w:tabs>
          <w:tab w:val="left" w:pos="0"/>
        </w:tabs>
        <w:spacing w:line="0" w:lineRule="atLeast"/>
        <w:jc w:val="center"/>
        <w:rPr>
          <w:rFonts w:ascii="Times New Roman" w:hAnsi="Times New Roman" w:cs="Arial"/>
          <w:b/>
          <w:sz w:val="24"/>
          <w:lang w:val="bg-BG"/>
        </w:rPr>
      </w:pPr>
      <w:r w:rsidRPr="00C059E9">
        <w:rPr>
          <w:rFonts w:ascii="Times New Roman" w:hAnsi="Times New Roman" w:cs="Arial"/>
          <w:b/>
          <w:sz w:val="24"/>
          <w:lang w:val="bg-BG"/>
        </w:rPr>
        <w:t>П.УСЛОВИЯ ЗА ИЗПЪЛНЕНИЕ НА ОПЦИЯ</w:t>
      </w:r>
    </w:p>
    <w:p w:rsidR="003A6C1B" w:rsidRPr="00C059E9" w:rsidRDefault="00AB6BF3" w:rsidP="00AB6BF3">
      <w:pPr>
        <w:tabs>
          <w:tab w:val="left" w:pos="1180"/>
        </w:tabs>
        <w:spacing w:line="0" w:lineRule="atLeast"/>
        <w:ind w:firstLine="709"/>
        <w:jc w:val="both"/>
        <w:rPr>
          <w:rFonts w:ascii="Times New Roman" w:hAnsi="Times New Roman" w:cs="Arial"/>
          <w:sz w:val="24"/>
        </w:rPr>
      </w:pPr>
      <w:r w:rsidRPr="00C059E9">
        <w:rPr>
          <w:rFonts w:ascii="Times New Roman" w:hAnsi="Times New Roman" w:cs="Arial"/>
          <w:sz w:val="24"/>
          <w:lang w:val="bg-BG"/>
        </w:rPr>
        <w:t>Чл. 2. (1) При изпълнение на поръчката ВЪЗЛОЖИТЕЛЯТ може да реализира допълнителни количества до</w:t>
      </w:r>
      <w:r w:rsidR="00C059E9" w:rsidRPr="00C059E9">
        <w:rPr>
          <w:rFonts w:ascii="Times New Roman" w:hAnsi="Times New Roman" w:cs="Arial"/>
          <w:sz w:val="24"/>
          <w:lang w:val="bg-BG"/>
        </w:rPr>
        <w:t xml:space="preserve">ставки на електрическа енергия, </w:t>
      </w:r>
      <w:r w:rsidRPr="00C059E9">
        <w:rPr>
          <w:rFonts w:ascii="Times New Roman" w:hAnsi="Times New Roman" w:cs="Arial"/>
          <w:sz w:val="24"/>
          <w:lang w:val="bg-BG"/>
        </w:rPr>
        <w:t xml:space="preserve">за които следва да се приложат условията по настоящия договор. </w:t>
      </w:r>
    </w:p>
    <w:p w:rsidR="00AB6BF3" w:rsidRPr="00C059E9" w:rsidRDefault="00C059E9" w:rsidP="00AB6BF3">
      <w:pPr>
        <w:tabs>
          <w:tab w:val="left" w:pos="1180"/>
        </w:tabs>
        <w:spacing w:line="0" w:lineRule="atLeast"/>
        <w:ind w:firstLine="709"/>
        <w:jc w:val="both"/>
        <w:rPr>
          <w:rFonts w:ascii="Times New Roman" w:hAnsi="Times New Roman" w:cs="Arial"/>
          <w:sz w:val="24"/>
          <w:lang w:val="bg-BG"/>
        </w:rPr>
      </w:pPr>
      <w:r w:rsidRPr="00C059E9">
        <w:rPr>
          <w:rFonts w:ascii="Times New Roman" w:hAnsi="Times New Roman" w:cs="Arial"/>
          <w:sz w:val="24"/>
          <w:lang w:val="bg-BG"/>
        </w:rPr>
        <w:t xml:space="preserve"> </w:t>
      </w:r>
      <w:r w:rsidR="00AB6BF3" w:rsidRPr="00C059E9">
        <w:rPr>
          <w:rFonts w:ascii="Times New Roman" w:hAnsi="Times New Roman" w:cs="Arial"/>
          <w:sz w:val="24"/>
          <w:lang w:val="bg-BG"/>
        </w:rPr>
        <w:t>(</w:t>
      </w:r>
      <w:r w:rsidRPr="00C059E9">
        <w:rPr>
          <w:rFonts w:ascii="Times New Roman" w:hAnsi="Times New Roman" w:cs="Arial"/>
          <w:sz w:val="24"/>
          <w:lang w:val="bg-BG"/>
        </w:rPr>
        <w:t>2</w:t>
      </w:r>
      <w:r w:rsidR="00AB6BF3" w:rsidRPr="00C059E9">
        <w:rPr>
          <w:rFonts w:ascii="Times New Roman" w:hAnsi="Times New Roman" w:cs="Arial"/>
          <w:sz w:val="24"/>
          <w:lang w:val="bg-BG"/>
        </w:rPr>
        <w:t>)</w:t>
      </w:r>
      <w:r w:rsidR="00AB6BF3" w:rsidRPr="00C059E9">
        <w:rPr>
          <w:rFonts w:ascii="Times New Roman" w:hAnsi="Times New Roman" w:cs="Arial"/>
          <w:sz w:val="24"/>
          <w:lang w:val="bg-BG"/>
        </w:rPr>
        <w:tab/>
        <w:t xml:space="preserve">Консумираната електрическа енергия се заплаща по цената, определена в чл. 4 от договора. Стойността на опцията е включена в </w:t>
      </w:r>
      <w:r w:rsidR="00B05476">
        <w:rPr>
          <w:rFonts w:ascii="Times New Roman" w:hAnsi="Times New Roman" w:cs="Arial"/>
          <w:sz w:val="24"/>
          <w:lang w:val="bg-BG"/>
        </w:rPr>
        <w:t>прогнозната</w:t>
      </w:r>
      <w:r w:rsidR="00AB6BF3" w:rsidRPr="00C059E9">
        <w:rPr>
          <w:rFonts w:ascii="Times New Roman" w:hAnsi="Times New Roman" w:cs="Arial"/>
          <w:sz w:val="24"/>
          <w:lang w:val="bg-BG"/>
        </w:rPr>
        <w:t xml:space="preserve"> стойност на договора.</w:t>
      </w:r>
    </w:p>
    <w:p w:rsidR="003A6C1B" w:rsidRDefault="003A6C1B"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b/>
          <w:sz w:val="24"/>
          <w:lang w:val="bg-BG"/>
        </w:rPr>
      </w:pPr>
      <w:r>
        <w:rPr>
          <w:rFonts w:ascii="Times New Roman" w:hAnsi="Times New Roman" w:cs="Arial"/>
          <w:b/>
          <w:sz w:val="24"/>
          <w:lang w:val="bg-BG"/>
        </w:rPr>
        <w:t>III</w:t>
      </w:r>
      <w:r w:rsidR="00AB6BF3">
        <w:rPr>
          <w:rFonts w:ascii="Times New Roman" w:hAnsi="Times New Roman" w:cs="Arial"/>
          <w:b/>
          <w:sz w:val="24"/>
          <w:lang w:val="bg-BG"/>
        </w:rPr>
        <w:t>.</w:t>
      </w:r>
      <w:r w:rsidR="00AB6BF3">
        <w:rPr>
          <w:rFonts w:ascii="Times New Roman" w:hAnsi="Times New Roman" w:cs="Arial"/>
          <w:b/>
          <w:sz w:val="24"/>
          <w:lang w:val="bg-BG"/>
        </w:rPr>
        <w:tab/>
        <w:t>СРОК И МЯСТО НА ИЗПЪЛНЕНИЕ НА ДОГОВОРА. ВЛИЗАНЕ В СИЛА</w:t>
      </w:r>
    </w:p>
    <w:p w:rsidR="00AB6BF3" w:rsidRPr="002D774F" w:rsidRDefault="00AB6BF3" w:rsidP="00A933FA">
      <w:pPr>
        <w:tabs>
          <w:tab w:val="left" w:pos="0"/>
        </w:tabs>
        <w:spacing w:line="0" w:lineRule="atLeast"/>
        <w:ind w:firstLine="709"/>
        <w:jc w:val="both"/>
        <w:rPr>
          <w:rFonts w:ascii="Times New Roman" w:hAnsi="Times New Roman" w:cs="Arial"/>
          <w:sz w:val="24"/>
          <w:lang w:val="bg-BG"/>
        </w:rPr>
      </w:pPr>
      <w:r>
        <w:rPr>
          <w:rFonts w:ascii="Times New Roman" w:hAnsi="Times New Roman" w:cs="Arial"/>
          <w:sz w:val="24"/>
          <w:lang w:val="bg-BG"/>
        </w:rPr>
        <w:t xml:space="preserve">Чл. 3. (1) Настоящият </w:t>
      </w:r>
      <w:r w:rsidRPr="00643987">
        <w:rPr>
          <w:rFonts w:ascii="Times New Roman" w:hAnsi="Times New Roman" w:cs="Arial"/>
          <w:sz w:val="24"/>
          <w:lang w:val="bg-BG"/>
        </w:rPr>
        <w:t xml:space="preserve">договор влиза в сила от датата на подписване и е със срок на действие </w:t>
      </w:r>
      <w:r w:rsidRPr="00643987">
        <w:rPr>
          <w:rFonts w:ascii="Times New Roman" w:hAnsi="Times New Roman" w:cs="Arial"/>
          <w:b/>
          <w:sz w:val="24"/>
        </w:rPr>
        <w:t>12</w:t>
      </w:r>
      <w:r w:rsidRPr="00643987">
        <w:rPr>
          <w:rFonts w:ascii="Times New Roman" w:hAnsi="Times New Roman" w:cs="Arial"/>
          <w:b/>
          <w:sz w:val="24"/>
          <w:lang w:val="bg-BG"/>
        </w:rPr>
        <w:t xml:space="preserve"> </w:t>
      </w:r>
      <w:r w:rsidRPr="002A0BE5">
        <w:rPr>
          <w:rFonts w:ascii="Times New Roman" w:hAnsi="Times New Roman" w:cs="Arial"/>
          <w:i/>
          <w:sz w:val="24"/>
          <w:lang w:val="bg-BG"/>
        </w:rPr>
        <w:t>(дванадесет)</w:t>
      </w:r>
      <w:r w:rsidRPr="002A0BE5">
        <w:rPr>
          <w:rFonts w:ascii="Times New Roman" w:hAnsi="Times New Roman" w:cs="Arial"/>
          <w:sz w:val="24"/>
          <w:lang w:val="bg-BG"/>
        </w:rPr>
        <w:t xml:space="preserve"> месеца, считано от датата на потвърждаване регистрация на </w:t>
      </w:r>
      <w:r w:rsidRPr="002D774F">
        <w:rPr>
          <w:rFonts w:ascii="Times New Roman" w:hAnsi="Times New Roman" w:cs="Arial"/>
          <w:sz w:val="24"/>
          <w:lang w:val="bg-BG"/>
        </w:rPr>
        <w:t>първия график</w:t>
      </w:r>
      <w:r w:rsidR="005E0499" w:rsidRPr="002D774F">
        <w:rPr>
          <w:rFonts w:ascii="Times New Roman" w:hAnsi="Times New Roman" w:cs="Arial"/>
          <w:sz w:val="24"/>
          <w:lang w:val="bg-BG"/>
        </w:rPr>
        <w:t>.</w:t>
      </w:r>
    </w:p>
    <w:p w:rsidR="00291169" w:rsidRPr="002D774F" w:rsidRDefault="00905784" w:rsidP="00291169">
      <w:pPr>
        <w:tabs>
          <w:tab w:val="left" w:pos="0"/>
        </w:tabs>
        <w:spacing w:line="0" w:lineRule="atLeast"/>
        <w:jc w:val="both"/>
        <w:rPr>
          <w:rFonts w:ascii="Times New Roman" w:hAnsi="Times New Roman"/>
          <w:sz w:val="22"/>
          <w:szCs w:val="22"/>
        </w:rPr>
      </w:pPr>
      <w:r w:rsidRPr="002D774F">
        <w:rPr>
          <w:rFonts w:ascii="Times New Roman" w:hAnsi="Times New Roman" w:cs="Arial"/>
          <w:sz w:val="24"/>
        </w:rPr>
        <w:tab/>
      </w:r>
      <w:r w:rsidR="00AB6BF3" w:rsidRPr="002D774F">
        <w:rPr>
          <w:rFonts w:ascii="Times New Roman" w:hAnsi="Times New Roman" w:cs="Arial"/>
          <w:sz w:val="24"/>
          <w:lang w:val="bg-BG"/>
        </w:rPr>
        <w:t xml:space="preserve">(2) Място на изпълнение на доставката - </w:t>
      </w:r>
      <w:proofErr w:type="spellStart"/>
      <w:r w:rsidR="002D774F" w:rsidRPr="002D774F">
        <w:rPr>
          <w:rFonts w:ascii="Times New Roman" w:hAnsi="Times New Roman"/>
          <w:sz w:val="22"/>
          <w:szCs w:val="22"/>
        </w:rPr>
        <w:t>Електроенергийната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система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на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Република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България</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до</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точка</w:t>
      </w:r>
      <w:proofErr w:type="spellEnd"/>
      <w:r w:rsidR="002D774F" w:rsidRPr="002D774F">
        <w:rPr>
          <w:rFonts w:ascii="Times New Roman" w:hAnsi="Times New Roman"/>
          <w:sz w:val="22"/>
          <w:szCs w:val="22"/>
        </w:rPr>
        <w:t xml:space="preserve">  – </w:t>
      </w:r>
      <w:proofErr w:type="spellStart"/>
      <w:r w:rsidR="002D774F" w:rsidRPr="002D774F">
        <w:rPr>
          <w:rFonts w:ascii="Times New Roman" w:hAnsi="Times New Roman"/>
          <w:sz w:val="22"/>
          <w:szCs w:val="22"/>
        </w:rPr>
        <w:t>Спортна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зала</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Орловец</w:t>
      </w:r>
      <w:proofErr w:type="spellEnd"/>
      <w:r w:rsidR="002D774F" w:rsidRPr="002D774F">
        <w:rPr>
          <w:rFonts w:ascii="Times New Roman" w:hAnsi="Times New Roman"/>
          <w:sz w:val="22"/>
          <w:szCs w:val="22"/>
        </w:rPr>
        <w:t xml:space="preserve">“, </w:t>
      </w:r>
      <w:proofErr w:type="spellStart"/>
      <w:r w:rsidR="002D774F" w:rsidRPr="002D774F">
        <w:rPr>
          <w:rFonts w:ascii="Times New Roman" w:hAnsi="Times New Roman"/>
          <w:sz w:val="22"/>
          <w:szCs w:val="22"/>
        </w:rPr>
        <w:t>ул</w:t>
      </w:r>
      <w:proofErr w:type="spellEnd"/>
      <w:r w:rsidR="002D774F" w:rsidRPr="002D774F">
        <w:rPr>
          <w:rFonts w:ascii="Times New Roman" w:hAnsi="Times New Roman"/>
          <w:sz w:val="22"/>
          <w:szCs w:val="22"/>
        </w:rPr>
        <w:t xml:space="preserve">. </w:t>
      </w:r>
      <w:proofErr w:type="spellStart"/>
      <w:proofErr w:type="gramStart"/>
      <w:r w:rsidR="002D774F" w:rsidRPr="002D774F">
        <w:rPr>
          <w:rFonts w:ascii="Times New Roman" w:hAnsi="Times New Roman"/>
          <w:sz w:val="22"/>
          <w:szCs w:val="22"/>
        </w:rPr>
        <w:t>Орловска</w:t>
      </w:r>
      <w:proofErr w:type="spellEnd"/>
      <w:r w:rsidR="002D774F" w:rsidRPr="002D774F">
        <w:rPr>
          <w:rFonts w:ascii="Times New Roman" w:hAnsi="Times New Roman"/>
          <w:sz w:val="22"/>
          <w:szCs w:val="22"/>
        </w:rPr>
        <w:t xml:space="preserve"> № 111, </w:t>
      </w:r>
      <w:proofErr w:type="spellStart"/>
      <w:r w:rsidR="002D774F" w:rsidRPr="002D774F">
        <w:rPr>
          <w:rFonts w:ascii="Times New Roman" w:hAnsi="Times New Roman"/>
          <w:sz w:val="22"/>
          <w:szCs w:val="22"/>
        </w:rPr>
        <w:t>гр</w:t>
      </w:r>
      <w:proofErr w:type="spellEnd"/>
      <w:r w:rsidR="002D774F" w:rsidRPr="002D774F">
        <w:rPr>
          <w:rFonts w:ascii="Times New Roman" w:hAnsi="Times New Roman"/>
          <w:sz w:val="22"/>
          <w:szCs w:val="22"/>
        </w:rPr>
        <w:t>.</w:t>
      </w:r>
      <w:proofErr w:type="gramEnd"/>
      <w:r w:rsidR="002D774F" w:rsidRPr="002D774F">
        <w:rPr>
          <w:rFonts w:ascii="Times New Roman" w:hAnsi="Times New Roman"/>
          <w:sz w:val="22"/>
          <w:szCs w:val="22"/>
        </w:rPr>
        <w:t xml:space="preserve"> Габрово</w:t>
      </w:r>
      <w:r w:rsidR="002D774F" w:rsidRPr="002D774F">
        <w:rPr>
          <w:rFonts w:ascii="Times New Roman" w:hAnsi="Times New Roman"/>
          <w:sz w:val="22"/>
          <w:szCs w:val="22"/>
          <w:lang w:val="bg-BG"/>
        </w:rPr>
        <w:t xml:space="preserve"> </w:t>
      </w:r>
      <w:r w:rsidR="002D774F" w:rsidRPr="002D774F">
        <w:rPr>
          <w:rFonts w:ascii="Times New Roman" w:hAnsi="Times New Roman" w:cs="Arial"/>
          <w:sz w:val="24"/>
        </w:rPr>
        <w:t>/</w:t>
      </w:r>
      <w:r w:rsidR="002D774F" w:rsidRPr="002D774F">
        <w:rPr>
          <w:rFonts w:ascii="Times New Roman" w:hAnsi="Times New Roman" w:cs="Arial"/>
          <w:sz w:val="24"/>
          <w:lang w:val="bg-BG"/>
        </w:rPr>
        <w:t>съгласно</w:t>
      </w:r>
      <w:r w:rsidR="00291169" w:rsidRPr="002D774F">
        <w:rPr>
          <w:rFonts w:ascii="Times New Roman" w:hAnsi="Times New Roman" w:cs="Arial"/>
          <w:sz w:val="24"/>
          <w:lang w:val="bg-BG"/>
        </w:rPr>
        <w:t xml:space="preserve"> Техническата спецификация - Приложение № 1, неразделна част от настоящия договор</w:t>
      </w:r>
      <w:r w:rsidR="002D774F" w:rsidRPr="002D774F">
        <w:rPr>
          <w:rFonts w:ascii="Times New Roman" w:hAnsi="Times New Roman" w:cs="Arial"/>
          <w:sz w:val="24"/>
          <w:lang w:val="bg-BG"/>
        </w:rPr>
        <w:t>/</w:t>
      </w:r>
      <w:r w:rsidR="00291169" w:rsidRPr="002D774F">
        <w:rPr>
          <w:rFonts w:ascii="Times New Roman" w:hAnsi="Times New Roman" w:cs="Arial"/>
          <w:sz w:val="24"/>
          <w:lang w:val="bg-BG"/>
        </w:rPr>
        <w:t>.</w:t>
      </w:r>
    </w:p>
    <w:p w:rsidR="006C3729" w:rsidRDefault="006C3729"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IV</w:t>
      </w:r>
      <w:r w:rsidR="00AB6BF3" w:rsidRPr="00775839">
        <w:rPr>
          <w:rFonts w:ascii="Times New Roman" w:hAnsi="Times New Roman" w:cs="Arial"/>
          <w:b/>
          <w:sz w:val="24"/>
          <w:lang w:val="bg-BG"/>
        </w:rPr>
        <w:t>.</w:t>
      </w:r>
      <w:r w:rsidR="00AB6BF3" w:rsidRPr="00775839">
        <w:rPr>
          <w:rFonts w:ascii="Times New Roman" w:hAnsi="Times New Roman" w:cs="Arial"/>
          <w:b/>
          <w:sz w:val="24"/>
          <w:lang w:val="bg-BG"/>
        </w:rPr>
        <w:tab/>
        <w:t>ЦЕНА</w:t>
      </w:r>
      <w:r w:rsidR="00AB6BF3" w:rsidRPr="00775839">
        <w:rPr>
          <w:rFonts w:ascii="Times New Roman" w:hAnsi="Times New Roman" w:cs="Arial"/>
          <w:sz w:val="24"/>
          <w:lang w:val="bg-BG"/>
        </w:rPr>
        <w:t>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sidRPr="006522BA">
        <w:rPr>
          <w:rFonts w:ascii="Times New Roman" w:hAnsi="Times New Roman" w:cs="Arial"/>
          <w:sz w:val="24"/>
          <w:highlight w:val="yellow"/>
          <w:lang w:val="bg-BG"/>
        </w:rPr>
        <w:t>Чл. 4. (1) Цената за доставка на 1 (един) MWh нетна активна електрическа енергия е :</w:t>
      </w:r>
      <w:r w:rsidR="005C602D">
        <w:rPr>
          <w:rFonts w:ascii="Times New Roman" w:hAnsi="Times New Roman" w:cs="Arial"/>
          <w:sz w:val="24"/>
          <w:highlight w:val="yellow"/>
        </w:rPr>
        <w:t xml:space="preserve"> </w:t>
      </w:r>
      <w:r w:rsidR="00AB6BF3" w:rsidRPr="006522BA">
        <w:rPr>
          <w:rFonts w:ascii="Times New Roman" w:hAnsi="Times New Roman" w:cs="Arial"/>
          <w:sz w:val="24"/>
          <w:highlight w:val="yellow"/>
          <w:lang w:val="bg-BG"/>
        </w:rPr>
        <w:t>…………. (…………………………..) лева, без ДДС.</w:t>
      </w:r>
      <w:r w:rsidR="00AB6BF3">
        <w:rPr>
          <w:rFonts w:ascii="Times New Roman" w:hAnsi="Times New Roman" w:cs="Arial"/>
          <w:sz w:val="24"/>
          <w:lang w:val="bg-BG"/>
        </w:rPr>
        <w:t xml:space="preserve"> </w:t>
      </w:r>
    </w:p>
    <w:p w:rsidR="00AB6BF3" w:rsidRDefault="00AB6BF3" w:rsidP="00AB6BF3">
      <w:pPr>
        <w:pStyle w:val="NoSpacing"/>
        <w:jc w:val="both"/>
        <w:rPr>
          <w:rFonts w:ascii="Times New Roman" w:hAnsi="Times New Roman"/>
          <w:sz w:val="24"/>
          <w:szCs w:val="24"/>
        </w:rPr>
      </w:pPr>
      <w:r>
        <w:rPr>
          <w:rFonts w:ascii="Times New Roman" w:hAnsi="Times New Roman" w:cs="Arial"/>
          <w:sz w:val="24"/>
        </w:rPr>
        <w:tab/>
      </w:r>
      <w:r>
        <w:rPr>
          <w:rFonts w:ascii="Times New Roman" w:hAnsi="Times New Roman" w:cs="Times New Roman"/>
          <w:sz w:val="24"/>
          <w:szCs w:val="24"/>
        </w:rPr>
        <w:t>Цената за един МВтч нетна активна електрическа енергия е крайна и включва:</w:t>
      </w:r>
      <w:r>
        <w:rPr>
          <w:rFonts w:ascii="Times New Roman" w:hAnsi="Times New Roman"/>
          <w:sz w:val="24"/>
          <w:szCs w:val="24"/>
        </w:rPr>
        <w:t xml:space="preserve"> </w:t>
      </w:r>
      <w:r>
        <w:rPr>
          <w:rFonts w:ascii="Times New Roman" w:hAnsi="Times New Roman" w:cs="Arial"/>
          <w:sz w:val="24"/>
        </w:rPr>
        <w:t xml:space="preserve">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w:t>
      </w:r>
      <w:r w:rsidR="00775839">
        <w:rPr>
          <w:rFonts w:ascii="Times New Roman" w:hAnsi="Times New Roman" w:cs="Arial"/>
          <w:sz w:val="24"/>
        </w:rPr>
        <w:t>графици</w:t>
      </w:r>
      <w:r w:rsidR="00775839">
        <w:rPr>
          <w:rFonts w:ascii="Times New Roman" w:hAnsi="Times New Roman" w:cs="Arial"/>
          <w:sz w:val="24"/>
          <w:lang w:val="en-US"/>
        </w:rPr>
        <w:t xml:space="preserve"> </w:t>
      </w:r>
      <w:r>
        <w:rPr>
          <w:rFonts w:ascii="Times New Roman" w:hAnsi="Times New Roman" w:cs="Arial"/>
          <w:sz w:val="24"/>
        </w:rPr>
        <w:t>(на дневните почасови товарови графици, както и разходите по администриране на услугите по достъп и пренос през</w:t>
      </w:r>
      <w:r w:rsidR="00775839">
        <w:rPr>
          <w:rFonts w:ascii="Times New Roman" w:hAnsi="Times New Roman" w:cs="Arial"/>
          <w:sz w:val="24"/>
        </w:rPr>
        <w:t xml:space="preserve"> електроразпределителните мрежи</w:t>
      </w:r>
      <w:r>
        <w:rPr>
          <w:rFonts w:ascii="Times New Roman" w:hAnsi="Times New Roman" w:cs="Arial"/>
          <w:sz w:val="24"/>
        </w:rPr>
        <w:t>), такса за участие в балансиращата група и всички други разходи, свързани с изпълнението на предмета на поръчката,</w:t>
      </w:r>
      <w:r>
        <w:rPr>
          <w:rFonts w:ascii="Times New Roman" w:hAnsi="Times New Roman"/>
          <w:sz w:val="24"/>
          <w:szCs w:val="24"/>
        </w:rPr>
        <w:t>без в балансиращата група допълнително да се начисляват суми за небалансите -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В цената не са включени цените на данъци, акцизи, такса „задължение към обществото“, мрежови услуги за достъп и пренос.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Pr>
          <w:rFonts w:ascii="Times New Roman" w:hAnsi="Times New Roman" w:cs="Arial"/>
          <w:sz w:val="24"/>
          <w:lang w:val="bg-BG"/>
        </w:rPr>
        <w:t>(2) ВЪЗЛОЖИТЕЛЯТ заплаща на ИЗПЪЛНИТЕЛЯ цената по ал.1 по количеството доставена нетна електрическа енергия д</w:t>
      </w:r>
      <w:r w:rsidR="00097060">
        <w:rPr>
          <w:rFonts w:ascii="Times New Roman" w:hAnsi="Times New Roman" w:cs="Arial"/>
          <w:sz w:val="24"/>
          <w:lang w:val="bg-BG"/>
        </w:rPr>
        <w:t>о обектите, посочени в договора</w:t>
      </w:r>
      <w:r w:rsidR="00AB6BF3">
        <w:rPr>
          <w:rFonts w:ascii="Times New Roman" w:hAnsi="Times New Roman" w:cs="Arial"/>
          <w:sz w:val="24"/>
          <w:lang w:val="bg-BG"/>
        </w:rPr>
        <w:t>.</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lastRenderedPageBreak/>
        <w:tab/>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ВЪЗЛОЖИТЕЛЯТ не заплаща извън цената по ал. 1 такси за изготвянето и администрирането на прогнозни графици по чл. 8, т. 7 от договора.</w:t>
      </w:r>
    </w:p>
    <w:p w:rsidR="00AB6BF3" w:rsidRPr="006C6CD2"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 xml:space="preserve">(5) По време на действие на договора, </w:t>
      </w:r>
      <w:r w:rsidRPr="006C6CD2">
        <w:rPr>
          <w:rFonts w:ascii="Times New Roman" w:hAnsi="Times New Roman" w:cs="Arial"/>
          <w:sz w:val="24"/>
          <w:lang w:val="bg-BG"/>
        </w:rPr>
        <w:t>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Pr="006C6CD2" w:rsidRDefault="00AB6BF3" w:rsidP="00F047BA">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 xml:space="preserve">(6) </w:t>
      </w:r>
      <w:r w:rsidR="00B05476" w:rsidRPr="006C6CD2">
        <w:rPr>
          <w:rFonts w:ascii="Times New Roman" w:hAnsi="Times New Roman" w:cs="Arial"/>
          <w:sz w:val="24"/>
          <w:lang w:val="bg-BG"/>
        </w:rPr>
        <w:t>Прогнозната</w:t>
      </w:r>
      <w:r w:rsidRPr="006C6CD2">
        <w:rPr>
          <w:rFonts w:ascii="Times New Roman" w:hAnsi="Times New Roman" w:cs="Arial"/>
          <w:sz w:val="24"/>
          <w:lang w:val="bg-BG"/>
        </w:rPr>
        <w:t xml:space="preserve"> стойност на договора е в размер на </w:t>
      </w:r>
      <w:r w:rsidR="00B05476" w:rsidRPr="006C6CD2">
        <w:rPr>
          <w:rFonts w:ascii="Times New Roman" w:hAnsi="Times New Roman" w:cs="Arial"/>
          <w:sz w:val="24"/>
          <w:lang w:val="bg-BG"/>
        </w:rPr>
        <w:t>62000</w:t>
      </w:r>
      <w:r w:rsidRPr="006C6CD2">
        <w:rPr>
          <w:rFonts w:ascii="Times New Roman" w:hAnsi="Times New Roman" w:cs="Arial"/>
          <w:sz w:val="24"/>
          <w:lang w:val="bg-BG"/>
        </w:rPr>
        <w:t xml:space="preserve"> (</w:t>
      </w:r>
      <w:r w:rsidR="00B05476" w:rsidRPr="006C6CD2">
        <w:rPr>
          <w:rFonts w:ascii="Times New Roman" w:hAnsi="Times New Roman" w:cs="Arial"/>
          <w:sz w:val="24"/>
          <w:lang w:val="bg-BG"/>
        </w:rPr>
        <w:t>шестдесет и две хиляди</w:t>
      </w:r>
      <w:r w:rsidRPr="006C6CD2">
        <w:rPr>
          <w:rFonts w:ascii="Times New Roman" w:hAnsi="Times New Roman" w:cs="Arial"/>
          <w:sz w:val="24"/>
          <w:lang w:val="bg-BG"/>
        </w:rPr>
        <w:t xml:space="preserve">) лева без вкл. ДДС или </w:t>
      </w:r>
      <w:r w:rsidR="00B05476" w:rsidRPr="006C6CD2">
        <w:rPr>
          <w:rFonts w:ascii="Times New Roman" w:hAnsi="Times New Roman" w:cs="Arial"/>
          <w:sz w:val="24"/>
          <w:lang w:val="bg-BG"/>
        </w:rPr>
        <w:t xml:space="preserve">74400 </w:t>
      </w:r>
      <w:r w:rsidRPr="006C6CD2">
        <w:rPr>
          <w:rFonts w:ascii="Times New Roman" w:hAnsi="Times New Roman" w:cs="Arial"/>
          <w:sz w:val="24"/>
          <w:lang w:val="bg-BG"/>
        </w:rPr>
        <w:t>(</w:t>
      </w:r>
      <w:r w:rsidR="00B05476" w:rsidRPr="006C6CD2">
        <w:rPr>
          <w:rFonts w:ascii="Times New Roman" w:hAnsi="Times New Roman" w:cs="Arial"/>
          <w:sz w:val="24"/>
          <w:lang w:val="bg-BG"/>
        </w:rPr>
        <w:t>седемдесет и четири хиляди и четиристотин</w:t>
      </w:r>
      <w:r w:rsidRPr="006C6CD2">
        <w:rPr>
          <w:rFonts w:ascii="Times New Roman" w:hAnsi="Times New Roman" w:cs="Arial"/>
          <w:sz w:val="24"/>
          <w:lang w:val="bg-BG"/>
        </w:rPr>
        <w:t xml:space="preserve">) лева с вкл. ДДС, включително предвидената в договора Опция по чл. 2. </w:t>
      </w:r>
    </w:p>
    <w:p w:rsidR="008669CF" w:rsidRDefault="00AB6BF3" w:rsidP="00F047BA">
      <w:pPr>
        <w:tabs>
          <w:tab w:val="left" w:pos="0"/>
        </w:tabs>
        <w:spacing w:line="0" w:lineRule="atLeast"/>
        <w:jc w:val="both"/>
        <w:rPr>
          <w:lang w:val="bg-BG"/>
        </w:rPr>
      </w:pPr>
      <w:r w:rsidRPr="006C6CD2">
        <w:rPr>
          <w:rFonts w:ascii="Times New Roman" w:hAnsi="Times New Roman" w:cs="Arial"/>
          <w:sz w:val="24"/>
          <w:lang w:val="bg-BG"/>
        </w:rPr>
        <w:tab/>
      </w:r>
      <w:proofErr w:type="gramStart"/>
      <w:r w:rsidR="008669CF" w:rsidRPr="006C6CD2">
        <w:rPr>
          <w:rFonts w:ascii="Times New Roman" w:hAnsi="Times New Roman"/>
          <w:sz w:val="24"/>
          <w:szCs w:val="24"/>
        </w:rPr>
        <w:t xml:space="preserve">В </w:t>
      </w:r>
      <w:proofErr w:type="spellStart"/>
      <w:r w:rsidR="008669CF" w:rsidRPr="006C6CD2">
        <w:rPr>
          <w:rFonts w:ascii="Times New Roman" w:hAnsi="Times New Roman"/>
          <w:sz w:val="24"/>
          <w:szCs w:val="24"/>
        </w:rPr>
        <w:t>прогнозната</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стойност</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са</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включени</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всички</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плащания</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за</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доставка</w:t>
      </w:r>
      <w:proofErr w:type="spellEnd"/>
      <w:r w:rsidR="008669CF" w:rsidRPr="006C6CD2">
        <w:rPr>
          <w:rFonts w:ascii="Times New Roman" w:hAnsi="Times New Roman"/>
          <w:sz w:val="24"/>
          <w:szCs w:val="24"/>
        </w:rPr>
        <w:t xml:space="preserve"> </w:t>
      </w:r>
      <w:proofErr w:type="spellStart"/>
      <w:r w:rsidR="008669CF" w:rsidRPr="006C6CD2">
        <w:rPr>
          <w:rFonts w:ascii="Times New Roman" w:hAnsi="Times New Roman"/>
          <w:sz w:val="24"/>
          <w:szCs w:val="24"/>
        </w:rPr>
        <w:t>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нетна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електрическа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енергия</w:t>
      </w:r>
      <w:proofErr w:type="spellEnd"/>
      <w:r w:rsidR="008669CF">
        <w:rPr>
          <w:rFonts w:ascii="Times New Roman" w:hAnsi="Times New Roman"/>
          <w:sz w:val="24"/>
          <w:szCs w:val="24"/>
        </w:rPr>
        <w:t xml:space="preserve"> </w:t>
      </w:r>
      <w:r w:rsidR="00C91026" w:rsidRPr="00CB620C">
        <w:rPr>
          <w:rFonts w:ascii="Times New Roman" w:hAnsi="Times New Roman"/>
          <w:i/>
          <w:sz w:val="24"/>
          <w:szCs w:val="24"/>
          <w:lang w:val="bg-BG"/>
        </w:rPr>
        <w:t>/</w:t>
      </w:r>
      <w:proofErr w:type="spellStart"/>
      <w:r w:rsidR="005C602D" w:rsidRPr="005C602D">
        <w:rPr>
          <w:rFonts w:ascii="Times New Roman" w:hAnsi="Times New Roman"/>
          <w:i/>
          <w:sz w:val="24"/>
          <w:szCs w:val="24"/>
        </w:rPr>
        <w:t>ниско</w:t>
      </w:r>
      <w:proofErr w:type="spellEnd"/>
      <w:r w:rsidR="005C602D" w:rsidRPr="005C602D">
        <w:rPr>
          <w:rFonts w:ascii="Times New Roman" w:hAnsi="Times New Roman"/>
          <w:i/>
          <w:sz w:val="24"/>
          <w:szCs w:val="24"/>
        </w:rPr>
        <w:t xml:space="preserve"> и</w:t>
      </w:r>
      <w:r w:rsidR="005C602D" w:rsidRPr="005C602D">
        <w:rPr>
          <w:rFonts w:ascii="Times New Roman" w:hAnsi="Times New Roman"/>
          <w:i/>
          <w:sz w:val="24"/>
          <w:szCs w:val="24"/>
          <w:lang w:val="bg-BG"/>
        </w:rPr>
        <w:t>ли</w:t>
      </w:r>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средно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 </w:t>
      </w:r>
      <w:r w:rsidR="00C91026" w:rsidRPr="00CB620C">
        <w:rPr>
          <w:rFonts w:ascii="Times New Roman" w:hAnsi="Times New Roman"/>
          <w:i/>
          <w:sz w:val="24"/>
          <w:szCs w:val="24"/>
          <w:lang w:val="bg-BG"/>
        </w:rPr>
        <w:t xml:space="preserve">в зависимост от </w:t>
      </w:r>
      <w:r w:rsidR="00CB620C" w:rsidRPr="00CB620C">
        <w:rPr>
          <w:rFonts w:ascii="Times New Roman" w:hAnsi="Times New Roman"/>
          <w:i/>
          <w:sz w:val="24"/>
          <w:szCs w:val="24"/>
          <w:lang w:val="bg-BG"/>
        </w:rPr>
        <w:t>обособената позиция/</w:t>
      </w:r>
      <w:r w:rsidR="00CB620C">
        <w:rPr>
          <w:rFonts w:ascii="Times New Roman" w:hAnsi="Times New Roman"/>
          <w:sz w:val="24"/>
          <w:szCs w:val="24"/>
          <w:lang w:val="bg-BG"/>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обектите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включени</w:t>
      </w:r>
      <w:proofErr w:type="spellEnd"/>
      <w:r w:rsidR="008669CF">
        <w:rPr>
          <w:rFonts w:ascii="Times New Roman" w:hAnsi="Times New Roman"/>
          <w:sz w:val="24"/>
          <w:szCs w:val="24"/>
        </w:rPr>
        <w:t xml:space="preserve"> в </w:t>
      </w:r>
      <w:proofErr w:type="spellStart"/>
      <w:r w:rsidR="008669CF">
        <w:rPr>
          <w:rFonts w:ascii="Times New Roman" w:hAnsi="Times New Roman"/>
          <w:sz w:val="24"/>
          <w:szCs w:val="24"/>
        </w:rPr>
        <w:t>поръчката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по</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чл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w:t>
      </w:r>
      <w:proofErr w:type="gramStart"/>
      <w:r w:rsidR="008669CF">
        <w:rPr>
          <w:rFonts w:ascii="Times New Roman" w:hAnsi="Times New Roman"/>
          <w:sz w:val="24"/>
          <w:szCs w:val="24"/>
        </w:rPr>
        <w:t xml:space="preserve">20, </w:t>
      </w:r>
      <w:proofErr w:type="spellStart"/>
      <w:r w:rsidR="008669CF">
        <w:rPr>
          <w:rFonts w:ascii="Times New Roman" w:hAnsi="Times New Roman"/>
          <w:sz w:val="24"/>
          <w:szCs w:val="24"/>
        </w:rPr>
        <w:t>ал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2, т. 17 </w:t>
      </w:r>
      <w:proofErr w:type="spellStart"/>
      <w:r w:rsidR="008669CF">
        <w:rPr>
          <w:rFonts w:ascii="Times New Roman" w:hAnsi="Times New Roman"/>
          <w:sz w:val="24"/>
          <w:szCs w:val="24"/>
        </w:rPr>
        <w:t>от</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Закона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акцизите</w:t>
      </w:r>
      <w:proofErr w:type="spellEnd"/>
      <w:r w:rsidR="008669CF">
        <w:rPr>
          <w:rFonts w:ascii="Times New Roman" w:hAnsi="Times New Roman"/>
          <w:sz w:val="24"/>
          <w:szCs w:val="24"/>
        </w:rPr>
        <w:t xml:space="preserve"> и </w:t>
      </w:r>
      <w:proofErr w:type="spellStart"/>
      <w:r w:rsidR="008669CF">
        <w:rPr>
          <w:rFonts w:ascii="Times New Roman" w:hAnsi="Times New Roman"/>
          <w:sz w:val="24"/>
          <w:szCs w:val="24"/>
        </w:rPr>
        <w:t>данъчните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складове</w:t>
      </w:r>
      <w:proofErr w:type="spellEnd"/>
      <w:r w:rsidR="008669CF">
        <w:rPr>
          <w:rFonts w:ascii="Times New Roman" w:hAnsi="Times New Roman"/>
          <w:sz w:val="24"/>
          <w:szCs w:val="24"/>
        </w:rPr>
        <w:t xml:space="preserve"> (ЗАДС)</w:t>
      </w:r>
      <w:r w:rsidR="008669CF">
        <w:t>,</w:t>
      </w:r>
      <w:r w:rsidR="008669CF">
        <w:rPr>
          <w:rFonts w:ascii="Times New Roman" w:hAnsi="Times New Roman"/>
          <w:sz w:val="24"/>
          <w:szCs w:val="24"/>
        </w:rPr>
        <w:t xml:space="preserve"> </w:t>
      </w:r>
      <w:proofErr w:type="spellStart"/>
      <w:r w:rsidR="008669CF">
        <w:rPr>
          <w:rFonts w:ascii="Times New Roman" w:hAnsi="Times New Roman"/>
          <w:sz w:val="24"/>
          <w:szCs w:val="24"/>
        </w:rPr>
        <w:t>определената</w:t>
      </w:r>
      <w:proofErr w:type="spellEnd"/>
      <w:r w:rsidR="008669CF">
        <w:rPr>
          <w:rFonts w:ascii="Times New Roman" w:hAnsi="Times New Roman"/>
          <w:sz w:val="24"/>
          <w:szCs w:val="24"/>
        </w:rPr>
        <w:t xml:space="preserve"> с </w:t>
      </w:r>
      <w:proofErr w:type="spellStart"/>
      <w:r w:rsidR="008669CF">
        <w:rPr>
          <w:rFonts w:ascii="Times New Roman" w:hAnsi="Times New Roman"/>
          <w:sz w:val="24"/>
          <w:szCs w:val="24"/>
        </w:rPr>
        <w:t>решения</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на</w:t>
      </w:r>
      <w:proofErr w:type="spellEnd"/>
      <w:r w:rsidR="008669CF">
        <w:rPr>
          <w:rFonts w:ascii="Times New Roman" w:hAnsi="Times New Roman"/>
          <w:sz w:val="24"/>
          <w:szCs w:val="24"/>
        </w:rPr>
        <w:t xml:space="preserve"> КЕВР (ДЕКВР) </w:t>
      </w:r>
      <w:proofErr w:type="spellStart"/>
      <w:r w:rsidR="008669CF">
        <w:rPr>
          <w:rFonts w:ascii="Times New Roman" w:hAnsi="Times New Roman"/>
          <w:sz w:val="24"/>
          <w:szCs w:val="24"/>
        </w:rPr>
        <w:t>такса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цена</w:t>
      </w:r>
      <w:proofErr w:type="spellEnd"/>
      <w:r w:rsidR="008669CF">
        <w:rPr>
          <w:rFonts w:ascii="Times New Roman" w:hAnsi="Times New Roman"/>
          <w:sz w:val="24"/>
          <w:szCs w:val="24"/>
        </w:rPr>
        <w:t>) „</w:t>
      </w:r>
      <w:proofErr w:type="spellStart"/>
      <w:r w:rsidR="008669CF">
        <w:rPr>
          <w:rFonts w:ascii="Times New Roman" w:hAnsi="Times New Roman"/>
          <w:sz w:val="24"/>
          <w:szCs w:val="24"/>
        </w:rPr>
        <w:t>задължение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към</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обществото</w:t>
      </w:r>
      <w:proofErr w:type="spellEnd"/>
      <w:r w:rsidR="008669CF">
        <w:rPr>
          <w:rFonts w:ascii="Times New Roman" w:hAnsi="Times New Roman"/>
          <w:sz w:val="24"/>
          <w:szCs w:val="24"/>
        </w:rPr>
        <w:t xml:space="preserve">“, </w:t>
      </w:r>
      <w:proofErr w:type="spellStart"/>
      <w:r w:rsidR="008669CF" w:rsidRPr="0035071C">
        <w:rPr>
          <w:rFonts w:ascii="Times New Roman" w:hAnsi="Times New Roman"/>
          <w:sz w:val="22"/>
          <w:szCs w:val="22"/>
        </w:rPr>
        <w:t>регулаторно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определените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цени</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за</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пренос</w:t>
      </w:r>
      <w:proofErr w:type="spellEnd"/>
      <w:r w:rsidR="008669CF" w:rsidRPr="0035071C">
        <w:rPr>
          <w:rFonts w:ascii="Times New Roman" w:hAnsi="Times New Roman"/>
          <w:sz w:val="22"/>
          <w:szCs w:val="22"/>
        </w:rPr>
        <w:t xml:space="preserve"> и </w:t>
      </w:r>
      <w:proofErr w:type="spellStart"/>
      <w:r w:rsidR="008669CF" w:rsidRPr="0035071C">
        <w:rPr>
          <w:rFonts w:ascii="Times New Roman" w:hAnsi="Times New Roman"/>
          <w:sz w:val="22"/>
          <w:szCs w:val="22"/>
        </w:rPr>
        <w:t>достъп</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през</w:t>
      </w:r>
      <w:proofErr w:type="spellEnd"/>
      <w:r w:rsidR="008669CF" w:rsidRPr="0035071C">
        <w:rPr>
          <w:rFonts w:ascii="Times New Roman" w:hAnsi="Times New Roman"/>
          <w:sz w:val="22"/>
          <w:szCs w:val="22"/>
        </w:rPr>
        <w:t>/</w:t>
      </w:r>
      <w:proofErr w:type="spellStart"/>
      <w:r w:rsidR="008669CF" w:rsidRPr="0035071C">
        <w:rPr>
          <w:rFonts w:ascii="Times New Roman" w:hAnsi="Times New Roman"/>
          <w:sz w:val="22"/>
          <w:szCs w:val="22"/>
        </w:rPr>
        <w:t>до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електроразпределителните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мрежи</w:t>
      </w:r>
      <w:proofErr w:type="spellEnd"/>
      <w:r w:rsidR="008669CF">
        <w:t>.</w:t>
      </w:r>
    </w:p>
    <w:p w:rsidR="00AB6BF3" w:rsidRPr="008669CF" w:rsidRDefault="008669CF" w:rsidP="00F047BA">
      <w:pPr>
        <w:tabs>
          <w:tab w:val="left" w:pos="0"/>
        </w:tabs>
        <w:spacing w:line="0" w:lineRule="atLeast"/>
        <w:jc w:val="both"/>
        <w:rPr>
          <w:rFonts w:ascii="Times New Roman" w:hAnsi="Times New Roman" w:cs="Arial"/>
          <w:sz w:val="24"/>
          <w:szCs w:val="24"/>
          <w:lang w:val="bg-BG"/>
        </w:rPr>
      </w:pPr>
      <w:r>
        <w:rPr>
          <w:lang w:val="bg-BG"/>
        </w:rPr>
        <w:tab/>
      </w:r>
      <w:r w:rsidR="00AB6BF3" w:rsidRPr="008669CF">
        <w:rPr>
          <w:rFonts w:ascii="Times New Roman" w:hAnsi="Times New Roman" w:cs="Arial"/>
          <w:sz w:val="24"/>
          <w:szCs w:val="24"/>
          <w:lang w:val="bg-BG"/>
        </w:rPr>
        <w:t xml:space="preserve">Реалната стойност на договора може да бъде </w:t>
      </w:r>
      <w:r w:rsidR="005546EE">
        <w:rPr>
          <w:rFonts w:ascii="Times New Roman" w:hAnsi="Times New Roman" w:cs="Arial"/>
          <w:sz w:val="24"/>
          <w:szCs w:val="24"/>
          <w:lang w:val="bg-BG"/>
        </w:rPr>
        <w:t>различна</w:t>
      </w:r>
      <w:r w:rsidR="00AB6BF3" w:rsidRPr="008669CF">
        <w:rPr>
          <w:rFonts w:ascii="Times New Roman" w:hAnsi="Times New Roman" w:cs="Arial"/>
          <w:sz w:val="24"/>
          <w:szCs w:val="24"/>
          <w:lang w:val="bg-BG"/>
        </w:rPr>
        <w:t xml:space="preserve"> от посочената </w:t>
      </w:r>
      <w:r w:rsidR="005546EE">
        <w:rPr>
          <w:rFonts w:ascii="Times New Roman" w:hAnsi="Times New Roman" w:cs="Arial"/>
          <w:sz w:val="24"/>
          <w:szCs w:val="24"/>
          <w:lang w:val="bg-BG"/>
        </w:rPr>
        <w:t>прогнозна</w:t>
      </w:r>
      <w:r w:rsidR="00AB6BF3" w:rsidRPr="008669CF">
        <w:rPr>
          <w:rFonts w:ascii="Times New Roman" w:hAnsi="Times New Roman" w:cs="Arial"/>
          <w:sz w:val="24"/>
          <w:szCs w:val="24"/>
          <w:lang w:val="bg-BG"/>
        </w:rPr>
        <w:t xml:space="preserve"> и ще бъде определена според реалното потребление на Възложителя за срока на договора.</w:t>
      </w:r>
    </w:p>
    <w:p w:rsidR="00AB6BF3" w:rsidRPr="008669CF"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r>
    </w:p>
    <w:p w:rsidR="00AB6BF3" w:rsidRPr="008669CF" w:rsidRDefault="00AB6BF3" w:rsidP="00AB6BF3">
      <w:pPr>
        <w:tabs>
          <w:tab w:val="left" w:pos="0"/>
        </w:tabs>
        <w:spacing w:line="0" w:lineRule="atLeast"/>
        <w:jc w:val="center"/>
        <w:rPr>
          <w:rFonts w:ascii="Times New Roman" w:hAnsi="Times New Roman" w:cs="Arial"/>
          <w:b/>
          <w:sz w:val="24"/>
          <w:szCs w:val="24"/>
          <w:lang w:val="bg-BG"/>
        </w:rPr>
      </w:pPr>
      <w:r w:rsidRPr="00E24AE6">
        <w:rPr>
          <w:rFonts w:ascii="Times New Roman" w:hAnsi="Times New Roman" w:cs="Arial"/>
          <w:b/>
          <w:sz w:val="24"/>
          <w:szCs w:val="24"/>
          <w:lang w:val="bg-BG"/>
        </w:rPr>
        <w:t>IV. УСЛОВИЯ И НАЧИН НА ПЛАЩАНЕ</w:t>
      </w:r>
    </w:p>
    <w:p w:rsidR="00AB6BF3" w:rsidRPr="008669CF" w:rsidRDefault="00AB6BF3" w:rsidP="00F047BA">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Чл. </w:t>
      </w:r>
      <w:r w:rsidR="0029410D">
        <w:rPr>
          <w:rFonts w:ascii="Times New Roman" w:hAnsi="Times New Roman" w:cs="Arial"/>
          <w:sz w:val="24"/>
          <w:szCs w:val="24"/>
          <w:lang w:val="bg-BG"/>
        </w:rPr>
        <w:t>5</w:t>
      </w:r>
      <w:r w:rsidRPr="008669CF">
        <w:rPr>
          <w:rFonts w:ascii="Times New Roman" w:hAnsi="Times New Roman" w:cs="Arial"/>
          <w:sz w:val="24"/>
          <w:szCs w:val="24"/>
          <w:lang w:val="bg-BG"/>
        </w:rPr>
        <w:t>. (1) ВЪЗЛОЖИТЕЛЯТ заплаща веднъж месечно потребеното количество нетна активна</w:t>
      </w:r>
      <w:r w:rsidRPr="008669CF">
        <w:rPr>
          <w:rFonts w:ascii="Times New Roman" w:hAnsi="Times New Roman" w:cs="Arial"/>
          <w:b/>
          <w:sz w:val="24"/>
          <w:szCs w:val="24"/>
          <w:lang w:val="bg-BG"/>
        </w:rPr>
        <w:t xml:space="preserve"> </w:t>
      </w:r>
      <w:r w:rsidRPr="008669CF">
        <w:rPr>
          <w:rFonts w:ascii="Times New Roman" w:hAnsi="Times New Roman" w:cs="Arial"/>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2A0BE5"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(2) </w:t>
      </w:r>
      <w:r w:rsidR="008669CF" w:rsidRPr="008669CF">
        <w:rPr>
          <w:rFonts w:ascii="Times New Roman" w:hAnsi="Times New Roman"/>
          <w:sz w:val="24"/>
          <w:szCs w:val="24"/>
        </w:rPr>
        <w:t>ИЗПЪЛНИТЕЛЯТ</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ежемесечно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издава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единни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фактури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за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обект</w:t>
      </w:r>
      <w:proofErr w:type="spellEnd"/>
      <w:r w:rsidR="00C059E9">
        <w:rPr>
          <w:rFonts w:ascii="Times New Roman" w:hAnsi="Times New Roman"/>
          <w:sz w:val="24"/>
          <w:szCs w:val="24"/>
          <w:lang w:val="bg-BG"/>
        </w:rPr>
        <w:t>а</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клиентски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номер</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възложителя</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включен</w:t>
      </w:r>
      <w:proofErr w:type="spellEnd"/>
      <w:r w:rsidR="00643987" w:rsidRPr="008669CF">
        <w:rPr>
          <w:rFonts w:ascii="Times New Roman" w:hAnsi="Times New Roman"/>
          <w:sz w:val="24"/>
          <w:szCs w:val="24"/>
        </w:rPr>
        <w:t xml:space="preserve"> в </w:t>
      </w:r>
      <w:proofErr w:type="spellStart"/>
      <w:r w:rsidR="00643987" w:rsidRPr="008669CF">
        <w:rPr>
          <w:rFonts w:ascii="Times New Roman" w:hAnsi="Times New Roman"/>
          <w:sz w:val="24"/>
          <w:szCs w:val="24"/>
        </w:rPr>
        <w:t>приложението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към</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Техническите</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спецификации</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включващ</w:t>
      </w:r>
      <w:proofErr w:type="spellEnd"/>
      <w:r w:rsidR="008669CF" w:rsidRPr="002A0BE5">
        <w:rPr>
          <w:rFonts w:ascii="Times New Roman" w:hAnsi="Times New Roman"/>
          <w:sz w:val="24"/>
          <w:szCs w:val="24"/>
          <w:lang w:val="bg-BG"/>
        </w:rPr>
        <w:t>и</w:t>
      </w:r>
      <w:r w:rsidR="00643987" w:rsidRPr="002A0BE5">
        <w:rPr>
          <w:rFonts w:ascii="Times New Roman" w:hAnsi="Times New Roman"/>
          <w:sz w:val="24"/>
          <w:szCs w:val="24"/>
        </w:rPr>
        <w:t xml:space="preserve">: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МВтч,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акциз по чл. 20 ал. 2 т. 17 от ЗАДС</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всички мрежови услуги с подробна разбивка съгласно чл. 20 от ПТЕЕ.</w:t>
      </w:r>
      <w:r w:rsidR="008669CF" w:rsidRPr="002A0BE5">
        <w:rPr>
          <w:rFonts w:ascii="Times New Roman" w:hAnsi="Times New Roman" w:cs="Times New Roman"/>
          <w:sz w:val="24"/>
          <w:szCs w:val="24"/>
        </w:rPr>
        <w:t xml:space="preserve"> </w:t>
      </w:r>
    </w:p>
    <w:p w:rsidR="001D093A" w:rsidRPr="002A0BE5" w:rsidRDefault="001D093A" w:rsidP="001D093A">
      <w:pPr>
        <w:pStyle w:val="NoSpacing"/>
        <w:ind w:firstLine="708"/>
        <w:jc w:val="both"/>
        <w:rPr>
          <w:rFonts w:ascii="Times New Roman" w:eastAsia="Times New Roman" w:hAnsi="Times New Roman"/>
          <w:i/>
        </w:rPr>
      </w:pPr>
      <w:r w:rsidRPr="002A0BE5">
        <w:rPr>
          <w:rFonts w:ascii="Times New Roman" w:eastAsia="Times New Roman" w:hAnsi="Times New Roman"/>
          <w:i/>
        </w:rPr>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8669CF" w:rsidRDefault="00972EAB" w:rsidP="00DC1404">
      <w:pPr>
        <w:tabs>
          <w:tab w:val="left" w:pos="-142"/>
        </w:tabs>
        <w:spacing w:line="0" w:lineRule="atLeast"/>
        <w:jc w:val="both"/>
        <w:rPr>
          <w:rFonts w:ascii="Times New Roman" w:hAnsi="Times New Roman" w:cs="Arial"/>
          <w:sz w:val="24"/>
          <w:szCs w:val="24"/>
          <w:lang w:val="bg-BG"/>
        </w:rPr>
      </w:pPr>
      <w:r>
        <w:rPr>
          <w:rFonts w:ascii="Times New Roman" w:hAnsi="Times New Roman" w:cs="Arial"/>
          <w:sz w:val="24"/>
          <w:szCs w:val="24"/>
        </w:rPr>
        <w:tab/>
      </w:r>
      <w:r w:rsidR="008669CF" w:rsidRPr="002A0BE5">
        <w:rPr>
          <w:rFonts w:ascii="Times New Roman" w:hAnsi="Times New Roman" w:cs="Arial"/>
          <w:sz w:val="24"/>
          <w:szCs w:val="24"/>
          <w:lang w:val="bg-BG"/>
        </w:rPr>
        <w:t xml:space="preserve">(3) </w:t>
      </w:r>
      <w:r w:rsidR="00AB6BF3" w:rsidRPr="002A0BE5">
        <w:rPr>
          <w:rFonts w:ascii="Times New Roman" w:hAnsi="Times New Roman" w:cs="Arial"/>
          <w:sz w:val="24"/>
          <w:szCs w:val="24"/>
          <w:lang w:val="bg-BG"/>
        </w:rPr>
        <w:t xml:space="preserve">фактурите се изпращат с електронно съобщение за издадени електронни фактури от ИЗПЪЛНИТЕЛЯ на </w:t>
      </w:r>
      <w:r w:rsidR="008669CF" w:rsidRPr="002A0BE5">
        <w:rPr>
          <w:rFonts w:ascii="Times New Roman" w:hAnsi="Times New Roman" w:cs="Arial"/>
          <w:sz w:val="24"/>
          <w:szCs w:val="24"/>
          <w:lang w:val="bg-BG"/>
        </w:rPr>
        <w:t xml:space="preserve">посочен от </w:t>
      </w:r>
      <w:r w:rsidR="00AB6BF3" w:rsidRPr="002A0BE5">
        <w:rPr>
          <w:rFonts w:ascii="Times New Roman" w:hAnsi="Times New Roman" w:cs="Arial"/>
          <w:sz w:val="24"/>
          <w:szCs w:val="24"/>
          <w:lang w:val="bg-BG"/>
        </w:rPr>
        <w:t>ВЪЗЛОЖИТЕЛЯ електрон</w:t>
      </w:r>
      <w:r w:rsidR="00B83839">
        <w:rPr>
          <w:rFonts w:ascii="Times New Roman" w:hAnsi="Times New Roman" w:cs="Arial"/>
          <w:sz w:val="24"/>
          <w:szCs w:val="24"/>
          <w:lang w:val="bg-BG"/>
        </w:rPr>
        <w:t>е</w:t>
      </w:r>
      <w:r w:rsidR="008669CF" w:rsidRPr="002A0BE5">
        <w:rPr>
          <w:rFonts w:ascii="Times New Roman" w:hAnsi="Times New Roman" w:cs="Arial"/>
          <w:sz w:val="24"/>
          <w:szCs w:val="24"/>
          <w:lang w:val="bg-BG"/>
        </w:rPr>
        <w:t>н</w:t>
      </w:r>
      <w:r w:rsidR="00AB6BF3" w:rsidRPr="002A0BE5">
        <w:rPr>
          <w:rFonts w:ascii="Times New Roman" w:hAnsi="Times New Roman" w:cs="Arial"/>
          <w:sz w:val="24"/>
          <w:szCs w:val="24"/>
          <w:lang w:val="bg-BG"/>
        </w:rPr>
        <w:t xml:space="preserve"> адрес</w:t>
      </w:r>
      <w:r w:rsidR="008669CF" w:rsidRPr="002A0BE5">
        <w:rPr>
          <w:rFonts w:ascii="Times New Roman" w:hAnsi="Times New Roman" w:cs="Arial"/>
          <w:sz w:val="24"/>
          <w:szCs w:val="24"/>
          <w:lang w:val="bg-BG"/>
        </w:rPr>
        <w:t>.</w:t>
      </w:r>
    </w:p>
    <w:p w:rsidR="00AB6BF3" w:rsidRPr="008669CF" w:rsidRDefault="00AB6BF3" w:rsidP="00F047BA">
      <w:pPr>
        <w:tabs>
          <w:tab w:val="left" w:pos="0"/>
        </w:tabs>
        <w:spacing w:line="0" w:lineRule="atLeast"/>
        <w:jc w:val="both"/>
        <w:rPr>
          <w:rFonts w:ascii="Times New Roman" w:hAnsi="Times New Roman"/>
          <w:sz w:val="24"/>
          <w:szCs w:val="24"/>
          <w:lang w:val="bg-BG"/>
        </w:rPr>
      </w:pPr>
      <w:r w:rsidRPr="008669CF">
        <w:rPr>
          <w:rFonts w:ascii="Times New Roman" w:hAnsi="Times New Roman" w:cs="Arial"/>
          <w:sz w:val="24"/>
          <w:szCs w:val="24"/>
          <w:lang w:val="bg-BG"/>
        </w:rPr>
        <w:tab/>
      </w:r>
      <w:r w:rsidRPr="008669CF">
        <w:rPr>
          <w:rFonts w:ascii="Times New Roman" w:hAnsi="Times New Roman"/>
          <w:sz w:val="24"/>
          <w:szCs w:val="24"/>
          <w:lang w:val="bg-BG"/>
        </w:rPr>
        <w:t>(</w:t>
      </w:r>
      <w:r w:rsidR="008669CF" w:rsidRPr="008669CF">
        <w:rPr>
          <w:rFonts w:ascii="Times New Roman" w:hAnsi="Times New Roman"/>
          <w:sz w:val="24"/>
          <w:szCs w:val="24"/>
          <w:lang w:val="bg-BG"/>
        </w:rPr>
        <w:t>4</w:t>
      </w:r>
      <w:r w:rsidRPr="008669CF">
        <w:rPr>
          <w:rFonts w:ascii="Times New Roman" w:hAnsi="Times New Roman"/>
          <w:sz w:val="24"/>
          <w:szCs w:val="24"/>
          <w:lang w:val="bg-BG"/>
        </w:rPr>
        <w:t xml:space="preserve">) </w:t>
      </w:r>
      <w:r w:rsidRPr="008669CF">
        <w:rPr>
          <w:rFonts w:ascii="Times New Roman" w:hAnsi="Times New Roman"/>
          <w:sz w:val="24"/>
          <w:szCs w:val="24"/>
          <w:lang w:val="ru-RU"/>
        </w:rPr>
        <w:t>С</w:t>
      </w:r>
      <w:proofErr w:type="spellStart"/>
      <w:r w:rsidRPr="008669CF">
        <w:rPr>
          <w:rFonts w:ascii="Times New Roman" w:hAnsi="Times New Roman"/>
          <w:sz w:val="24"/>
          <w:szCs w:val="24"/>
        </w:rPr>
        <w:t>тойността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издадените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фактури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заплаща</w:t>
      </w:r>
      <w:proofErr w:type="spellEnd"/>
      <w:r w:rsidRPr="008669CF">
        <w:rPr>
          <w:rFonts w:ascii="Times New Roman" w:hAnsi="Times New Roman"/>
          <w:sz w:val="24"/>
          <w:szCs w:val="24"/>
        </w:rPr>
        <w:t xml:space="preserve"> в </w:t>
      </w:r>
      <w:proofErr w:type="spellStart"/>
      <w:r w:rsidRPr="008669CF">
        <w:rPr>
          <w:rFonts w:ascii="Times New Roman" w:hAnsi="Times New Roman"/>
          <w:sz w:val="24"/>
          <w:szCs w:val="24"/>
        </w:rPr>
        <w:t>срок</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до</w:t>
      </w:r>
      <w:proofErr w:type="spellEnd"/>
      <w:r w:rsidRPr="008669CF">
        <w:rPr>
          <w:rFonts w:ascii="Times New Roman" w:hAnsi="Times New Roman"/>
          <w:sz w:val="24"/>
          <w:szCs w:val="24"/>
        </w:rPr>
        <w:t xml:space="preserve"> 30 </w:t>
      </w:r>
      <w:proofErr w:type="spellStart"/>
      <w:r w:rsidRPr="008669CF">
        <w:rPr>
          <w:rFonts w:ascii="Times New Roman" w:hAnsi="Times New Roman"/>
          <w:sz w:val="24"/>
          <w:szCs w:val="24"/>
        </w:rPr>
        <w:t>дни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след</w:t>
      </w:r>
      <w:proofErr w:type="spellEnd"/>
      <w:r w:rsidRPr="008669CF">
        <w:rPr>
          <w:rFonts w:ascii="Times New Roman" w:hAnsi="Times New Roman"/>
          <w:sz w:val="24"/>
          <w:szCs w:val="24"/>
        </w:rPr>
        <w:t xml:space="preserve"> </w:t>
      </w:r>
      <w:r w:rsidRPr="008669CF">
        <w:rPr>
          <w:rFonts w:ascii="Times New Roman" w:hAnsi="Times New Roman"/>
          <w:sz w:val="24"/>
          <w:szCs w:val="24"/>
          <w:lang w:val="bg-BG"/>
        </w:rPr>
        <w:t>получаването им</w:t>
      </w:r>
      <w:r w:rsidRPr="008669CF">
        <w:rPr>
          <w:rFonts w:ascii="Times New Roman" w:hAnsi="Times New Roman"/>
          <w:sz w:val="24"/>
          <w:szCs w:val="24"/>
        </w:rPr>
        <w:t xml:space="preserve"> </w:t>
      </w:r>
      <w:proofErr w:type="spellStart"/>
      <w:r w:rsidRPr="008669CF">
        <w:rPr>
          <w:rFonts w:ascii="Times New Roman" w:hAnsi="Times New Roman"/>
          <w:sz w:val="24"/>
          <w:szCs w:val="24"/>
        </w:rPr>
        <w:t>чрез</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превод</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дължимите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суми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посочена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от</w:t>
      </w:r>
      <w:proofErr w:type="spellEnd"/>
      <w:r w:rsidRPr="008669CF">
        <w:rPr>
          <w:rFonts w:ascii="Times New Roman" w:hAnsi="Times New Roman"/>
          <w:sz w:val="24"/>
          <w:szCs w:val="24"/>
        </w:rPr>
        <w:t xml:space="preserve"> ИЗПЪ</w:t>
      </w:r>
      <w:r w:rsidRPr="008669CF">
        <w:rPr>
          <w:rFonts w:ascii="Times New Roman" w:hAnsi="Times New Roman"/>
          <w:sz w:val="24"/>
          <w:szCs w:val="24"/>
          <w:lang w:val="bg-BG"/>
        </w:rPr>
        <w:t>Л</w:t>
      </w:r>
      <w:r w:rsidRPr="008669CF">
        <w:rPr>
          <w:rFonts w:ascii="Times New Roman" w:hAnsi="Times New Roman"/>
          <w:sz w:val="24"/>
          <w:szCs w:val="24"/>
        </w:rPr>
        <w:t>НИТЕЛЯ</w:t>
      </w:r>
      <w:r w:rsidRPr="008669CF">
        <w:rPr>
          <w:rFonts w:ascii="Times New Roman" w:hAnsi="Times New Roman"/>
          <w:b/>
          <w:sz w:val="24"/>
          <w:szCs w:val="24"/>
        </w:rPr>
        <w:t xml:space="preserve"> </w:t>
      </w:r>
      <w:proofErr w:type="spellStart"/>
      <w:r w:rsidRPr="008669CF">
        <w:rPr>
          <w:rFonts w:ascii="Times New Roman" w:hAnsi="Times New Roman"/>
          <w:sz w:val="24"/>
          <w:szCs w:val="24"/>
        </w:rPr>
        <w:t>банкова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сметка</w:t>
      </w:r>
      <w:proofErr w:type="spellEnd"/>
      <w:r w:rsidRPr="008669CF">
        <w:rPr>
          <w:rFonts w:ascii="Times New Roman" w:hAnsi="Times New Roman"/>
          <w:sz w:val="24"/>
          <w:szCs w:val="24"/>
          <w:lang w:val="bg-BG"/>
        </w:rPr>
        <w:t>: ……………………….………… ………………………………………….;</w:t>
      </w:r>
    </w:p>
    <w:p w:rsidR="008669CF" w:rsidRDefault="008669CF" w:rsidP="00283427">
      <w:pPr>
        <w:tabs>
          <w:tab w:val="left" w:pos="0"/>
        </w:tabs>
        <w:spacing w:line="0" w:lineRule="atLeast"/>
        <w:jc w:val="center"/>
        <w:rPr>
          <w:rFonts w:ascii="Times New Roman" w:hAnsi="Times New Roman" w:cs="Arial"/>
          <w:b/>
          <w:sz w:val="24"/>
          <w:lang w:val="bg-BG"/>
        </w:rPr>
      </w:pPr>
    </w:p>
    <w:p w:rsidR="00AB6BF3" w:rsidRDefault="00AB6BF3" w:rsidP="00283427">
      <w:pPr>
        <w:tabs>
          <w:tab w:val="left" w:pos="0"/>
        </w:tabs>
        <w:spacing w:line="0" w:lineRule="atLeast"/>
        <w:jc w:val="center"/>
        <w:rPr>
          <w:rFonts w:ascii="Times New Roman" w:hAnsi="Times New Roman" w:cs="Arial"/>
          <w:b/>
          <w:sz w:val="24"/>
          <w:lang w:val="bg-BG"/>
        </w:rPr>
      </w:pPr>
      <w:r w:rsidRPr="00775839">
        <w:rPr>
          <w:rFonts w:ascii="Times New Roman" w:hAnsi="Times New Roman" w:cs="Arial"/>
          <w:b/>
          <w:sz w:val="24"/>
        </w:rPr>
        <w:t>V</w:t>
      </w:r>
      <w:r w:rsidR="00775839" w:rsidRPr="00775839">
        <w:rPr>
          <w:rFonts w:ascii="Times New Roman" w:hAnsi="Times New Roman" w:cs="Arial"/>
          <w:b/>
          <w:sz w:val="24"/>
          <w:lang w:val="bg-BG"/>
        </w:rPr>
        <w:t>I</w:t>
      </w:r>
      <w:r w:rsidRPr="00775839">
        <w:rPr>
          <w:rFonts w:ascii="Times New Roman" w:hAnsi="Times New Roman" w:cs="Arial"/>
          <w:b/>
          <w:sz w:val="24"/>
        </w:rPr>
        <w:t>.</w:t>
      </w:r>
      <w:r w:rsidR="00775839">
        <w:rPr>
          <w:rFonts w:ascii="Times New Roman" w:hAnsi="Times New Roman" w:cs="Arial"/>
          <w:b/>
          <w:sz w:val="24"/>
        </w:rPr>
        <w:t xml:space="preserve"> </w:t>
      </w:r>
      <w:r>
        <w:rPr>
          <w:rFonts w:ascii="Times New Roman" w:hAnsi="Times New Roman" w:cs="Arial"/>
          <w:b/>
          <w:sz w:val="24"/>
          <w:lang w:val="bg-BG"/>
        </w:rPr>
        <w:t>ПРАВА И ЗАДЪЛЖЕНИЯ НА ИЗПЪЛНИТЕЛЯ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6</w:t>
      </w:r>
      <w:r>
        <w:rPr>
          <w:rFonts w:ascii="Times New Roman" w:hAnsi="Times New Roman" w:cs="Arial"/>
          <w:sz w:val="24"/>
          <w:lang w:val="bg-BG"/>
        </w:rPr>
        <w:t>. ИЗПЪЛНИТЕЛЯТ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rPr>
        <w:t xml:space="preserve"> </w:t>
      </w:r>
      <w:r>
        <w:rPr>
          <w:rFonts w:ascii="Times New Roman" w:hAnsi="Times New Roman" w:cs="Arial"/>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rPr>
        <w:t xml:space="preserve"> </w:t>
      </w:r>
      <w:r>
        <w:rPr>
          <w:rFonts w:ascii="Times New Roman" w:hAnsi="Times New Roman" w:cs="Arial"/>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Default="00AB6BF3" w:rsidP="008C3E18">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Чл.</w:t>
      </w:r>
      <w:r w:rsidR="0029410D">
        <w:rPr>
          <w:rFonts w:ascii="Times New Roman" w:hAnsi="Times New Roman" w:cs="Arial"/>
          <w:sz w:val="24"/>
          <w:lang w:val="bg-BG"/>
        </w:rPr>
        <w:t>7</w:t>
      </w:r>
      <w:r>
        <w:rPr>
          <w:rFonts w:ascii="Times New Roman" w:hAnsi="Times New Roman" w:cs="Arial"/>
          <w:sz w:val="24"/>
          <w:lang w:val="bg-BG"/>
        </w:rPr>
        <w:t>. ИЗПЪЛНИТЕЛЯТ е длъжен:</w:t>
      </w:r>
    </w:p>
    <w:p w:rsidR="002E7668" w:rsidRPr="007270C4" w:rsidRDefault="00AB6BF3" w:rsidP="002E7668">
      <w:pPr>
        <w:tabs>
          <w:tab w:val="left" w:pos="1180"/>
        </w:tabs>
        <w:spacing w:line="0" w:lineRule="atLeast"/>
        <w:jc w:val="both"/>
        <w:rPr>
          <w:rFonts w:ascii="Times New Roman" w:hAnsi="Times New Roman" w:cs="Arial"/>
          <w:sz w:val="24"/>
          <w:lang w:val="bg-BG"/>
        </w:rPr>
      </w:pPr>
      <w:r>
        <w:rPr>
          <w:rFonts w:ascii="Times New Roman" w:hAnsi="Times New Roman" w:cs="Arial"/>
          <w:sz w:val="24"/>
        </w:rPr>
        <w:lastRenderedPageBreak/>
        <w:tab/>
      </w:r>
      <w:r>
        <w:rPr>
          <w:rFonts w:ascii="Times New Roman" w:hAnsi="Times New Roman" w:cs="Arial"/>
          <w:sz w:val="24"/>
          <w:lang w:val="bg-BG"/>
        </w:rPr>
        <w:t>1.</w:t>
      </w:r>
      <w:r>
        <w:rPr>
          <w:rFonts w:ascii="Times New Roman" w:hAnsi="Times New Roman" w:cs="Arial"/>
          <w:sz w:val="24"/>
          <w:lang w:val="bg-BG"/>
        </w:rPr>
        <w:tab/>
      </w:r>
      <w:r w:rsidR="002E7668" w:rsidRPr="007270C4">
        <w:rPr>
          <w:rFonts w:ascii="Times New Roman" w:hAnsi="Times New Roman" w:cs="Arial"/>
          <w:sz w:val="24"/>
          <w:lang w:val="bg-BG"/>
        </w:rPr>
        <w:t>Да извършва доставка на електрическа енергия с необходимото качество,</w:t>
      </w:r>
      <w:r w:rsidR="002E7668" w:rsidRPr="007270C4">
        <w:rPr>
          <w:rFonts w:ascii="Times New Roman" w:hAnsi="Times New Roman" w:cs="Arial"/>
          <w:sz w:val="24"/>
        </w:rPr>
        <w:t xml:space="preserve"> </w:t>
      </w:r>
      <w:r w:rsidR="002E7668" w:rsidRPr="007270C4">
        <w:rPr>
          <w:rFonts w:ascii="Times New Roman" w:hAnsi="Times New Roman" w:cs="Arial"/>
          <w:color w:val="FF0000"/>
          <w:sz w:val="24"/>
          <w:lang w:val="bg-BG"/>
        </w:rPr>
        <w:t xml:space="preserve">съобразно своите </w:t>
      </w:r>
      <w:r w:rsidR="002E7668">
        <w:rPr>
          <w:rFonts w:ascii="Times New Roman" w:hAnsi="Times New Roman" w:cs="Arial"/>
          <w:color w:val="FF0000"/>
          <w:sz w:val="24"/>
          <w:lang w:val="bg-BG"/>
        </w:rPr>
        <w:t>задължения</w:t>
      </w:r>
      <w:r w:rsidR="002E7668" w:rsidRPr="007270C4">
        <w:rPr>
          <w:rFonts w:ascii="Times New Roman" w:hAnsi="Times New Roman" w:cs="Arial"/>
          <w:color w:val="FF0000"/>
          <w:sz w:val="24"/>
          <w:lang w:val="bg-BG"/>
        </w:rPr>
        <w:t>, произтичащи от нормативната уредба,</w:t>
      </w:r>
      <w:r w:rsidR="002E7668" w:rsidRPr="007270C4">
        <w:rPr>
          <w:rFonts w:ascii="Times New Roman" w:hAnsi="Times New Roman" w:cs="Arial"/>
          <w:sz w:val="24"/>
          <w:lang w:val="bg-BG"/>
        </w:rPr>
        <w:t xml:space="preserve"> и да извършва задълженията на координатор на балансираща група.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 xml:space="preserve">Да спазва разпоредбите и правилата, заложени в </w:t>
      </w:r>
      <w:r w:rsidR="0039564E" w:rsidRPr="0039564E">
        <w:rPr>
          <w:rFonts w:ascii="Times New Roman" w:hAnsi="Times New Roman" w:cs="Arial"/>
          <w:b/>
          <w:sz w:val="24"/>
          <w:lang w:val="bg-BG"/>
        </w:rPr>
        <w:t>ЗЕ</w:t>
      </w:r>
      <w:r>
        <w:rPr>
          <w:rFonts w:ascii="Times New Roman" w:hAnsi="Times New Roman" w:cs="Arial"/>
          <w:sz w:val="24"/>
          <w:lang w:val="bg-BG"/>
        </w:rPr>
        <w:t xml:space="preserve"> и наредбите към него, както и на </w:t>
      </w:r>
      <w:r w:rsidR="0039564E">
        <w:rPr>
          <w:rFonts w:ascii="Times New Roman" w:hAnsi="Times New Roman" w:cs="Arial"/>
          <w:sz w:val="24"/>
          <w:lang w:val="bg-BG"/>
        </w:rPr>
        <w:t>ПТЕЕ</w:t>
      </w:r>
      <w:r>
        <w:rPr>
          <w:rFonts w:ascii="Times New Roman" w:hAnsi="Times New Roman" w:cs="Arial"/>
          <w:sz w:val="24"/>
          <w:lang w:val="bg-BG"/>
        </w:rPr>
        <w:t xml:space="preserve"> и разпорежданията на Оператор на електропреносна мрежа (OEM), така че да не бъде отстранен от пазара на балансираща енергия.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6.</w:t>
      </w:r>
      <w:r>
        <w:rPr>
          <w:rFonts w:ascii="Times New Roman" w:hAnsi="Times New Roman" w:cs="Arial"/>
          <w:sz w:val="24"/>
          <w:lang w:val="bg-BG"/>
        </w:rPr>
        <w:tab/>
        <w:t>Да 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7.</w:t>
      </w:r>
      <w:r>
        <w:rPr>
          <w:rFonts w:ascii="Times New Roman" w:hAnsi="Times New Roman" w:cs="Arial"/>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а)</w:t>
      </w:r>
      <w:r>
        <w:rPr>
          <w:rFonts w:ascii="Times New Roman" w:hAnsi="Times New Roman" w:cs="Arial"/>
          <w:sz w:val="24"/>
          <w:lang w:val="bg-BG"/>
        </w:rPr>
        <w:tab/>
        <w:t>Изготвя почасови дневни графици за доставка на електрическа енергия за обектите на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б)</w:t>
      </w:r>
      <w:r>
        <w:rPr>
          <w:rFonts w:ascii="Times New Roman" w:hAnsi="Times New Roman" w:cs="Arial"/>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в)</w:t>
      </w:r>
      <w:r>
        <w:rPr>
          <w:rFonts w:ascii="Times New Roman" w:hAnsi="Times New Roman" w:cs="Arial"/>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rPr>
        <w:tab/>
      </w:r>
      <w:r>
        <w:rPr>
          <w:rFonts w:ascii="Times New Roman" w:hAnsi="Times New Roman" w:cs="Arial"/>
          <w:sz w:val="24"/>
          <w:lang w:val="bg-BG"/>
        </w:rPr>
        <w:t>г)</w:t>
      </w:r>
      <w:r>
        <w:rPr>
          <w:rFonts w:ascii="Times New Roman" w:hAnsi="Times New Roman" w:cs="Arial"/>
          <w:sz w:val="24"/>
          <w:lang w:val="bg-BG"/>
        </w:rPr>
        <w:tab/>
      </w:r>
      <w:r w:rsidRPr="00FD02C0">
        <w:rPr>
          <w:rFonts w:ascii="Times New Roman" w:hAnsi="Times New Roman" w:cs="Arial"/>
          <w:sz w:val="24"/>
          <w:szCs w:val="24"/>
          <w:lang w:val="bg-BG"/>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ВЪЗЛОЖИТЕЛЯ, са за сметка на</w:t>
      </w:r>
      <w:r w:rsidRPr="00FD02C0">
        <w:rPr>
          <w:sz w:val="24"/>
          <w:szCs w:val="24"/>
        </w:rPr>
        <w:t xml:space="preserve"> </w:t>
      </w:r>
      <w:r w:rsidRPr="00FD02C0">
        <w:rPr>
          <w:rFonts w:ascii="Times New Roman" w:hAnsi="Times New Roman" w:cs="Arial"/>
          <w:sz w:val="24"/>
          <w:szCs w:val="24"/>
          <w:lang w:val="bg-BG"/>
        </w:rPr>
        <w:t>ИЗПЪЛНИТЕЛЯ, без в балансиращата група допълнително да се начисляват суми за излишък и недостиг.</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sidRPr="00FD02C0">
        <w:rPr>
          <w:rFonts w:ascii="Times New Roman" w:hAnsi="Times New Roman" w:cs="Arial"/>
          <w:sz w:val="24"/>
          <w:szCs w:val="24"/>
        </w:rPr>
        <w:tab/>
      </w:r>
      <w:r w:rsidRPr="00FD02C0">
        <w:rPr>
          <w:rFonts w:ascii="Times New Roman" w:hAnsi="Times New Roman" w:cs="Arial"/>
          <w:sz w:val="24"/>
          <w:szCs w:val="24"/>
          <w:lang w:val="bg-BG"/>
        </w:rPr>
        <w:t>8.</w:t>
      </w:r>
      <w:r w:rsidRPr="00FD02C0">
        <w:rPr>
          <w:rFonts w:ascii="Times New Roman" w:hAnsi="Times New Roman" w:cs="Arial"/>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FD02C0">
        <w:rPr>
          <w:rFonts w:ascii="Times New Roman" w:hAnsi="Times New Roman" w:cs="Arial"/>
          <w:sz w:val="24"/>
          <w:szCs w:val="24"/>
          <w:lang w:val="bg-BG"/>
        </w:rPr>
        <w:t xml:space="preserve">има </w:t>
      </w:r>
      <w:r w:rsidRPr="00FD02C0">
        <w:rPr>
          <w:rFonts w:ascii="Times New Roman" w:hAnsi="Times New Roman" w:cs="Arial"/>
          <w:sz w:val="24"/>
          <w:szCs w:val="24"/>
          <w:lang w:val="bg-BG"/>
        </w:rPr>
        <w:t>сключ</w:t>
      </w:r>
      <w:r w:rsidR="008669CF" w:rsidRPr="00FD02C0">
        <w:rPr>
          <w:rFonts w:ascii="Times New Roman" w:hAnsi="Times New Roman" w:cs="Arial"/>
          <w:sz w:val="24"/>
          <w:szCs w:val="24"/>
          <w:lang w:val="bg-BG"/>
        </w:rPr>
        <w:t>ен</w:t>
      </w:r>
      <w:r w:rsidRPr="00FD02C0">
        <w:rPr>
          <w:rFonts w:ascii="Times New Roman" w:hAnsi="Times New Roman" w:cs="Arial"/>
          <w:sz w:val="24"/>
          <w:szCs w:val="24"/>
          <w:lang w:val="bg-BG"/>
        </w:rPr>
        <w:t xml:space="preserve"> договор с електропреносното и разпределително дружество, съгласно чл.23 от ПТЕЕ.</w:t>
      </w:r>
    </w:p>
    <w:p w:rsidR="00FD02C0" w:rsidRPr="00FD02C0" w:rsidRDefault="00AB6BF3" w:rsidP="00E24AE6">
      <w:pPr>
        <w:pStyle w:val="NoSpacing"/>
        <w:jc w:val="both"/>
        <w:rPr>
          <w:rFonts w:ascii="Times New Roman" w:hAnsi="Times New Roman" w:cs="Times New Roman"/>
          <w:sz w:val="24"/>
          <w:szCs w:val="24"/>
        </w:rPr>
      </w:pPr>
      <w:r w:rsidRPr="00FD02C0">
        <w:rPr>
          <w:rFonts w:ascii="Times New Roman" w:hAnsi="Times New Roman" w:cs="Arial"/>
          <w:sz w:val="24"/>
          <w:szCs w:val="24"/>
        </w:rPr>
        <w:tab/>
      </w:r>
      <w:r w:rsidR="00FD02C0" w:rsidRPr="00FD02C0">
        <w:rPr>
          <w:rFonts w:ascii="Times New Roman" w:hAnsi="Times New Roman" w:cs="Arial"/>
          <w:sz w:val="24"/>
          <w:szCs w:val="24"/>
        </w:rPr>
        <w:t xml:space="preserve">        9.</w:t>
      </w:r>
      <w:r w:rsidR="00FD02C0" w:rsidRPr="00FD02C0">
        <w:rPr>
          <w:rFonts w:ascii="Times New Roman" w:hAnsi="Times New Roman" w:cs="Times New Roman"/>
          <w:sz w:val="24"/>
          <w:szCs w:val="24"/>
        </w:rPr>
        <w:t xml:space="preserve"> </w:t>
      </w:r>
      <w:r w:rsidR="00FD02C0">
        <w:rPr>
          <w:rFonts w:ascii="Times New Roman" w:hAnsi="Times New Roman" w:cs="Times New Roman"/>
          <w:sz w:val="24"/>
          <w:szCs w:val="24"/>
        </w:rPr>
        <w:t xml:space="preserve">Да </w:t>
      </w:r>
      <w:r w:rsidR="00FD02C0" w:rsidRPr="00FD02C0">
        <w:rPr>
          <w:rFonts w:ascii="Times New Roman" w:hAnsi="Times New Roman" w:cs="Times New Roman"/>
          <w:sz w:val="24"/>
          <w:szCs w:val="24"/>
        </w:rPr>
        <w:t>разполага  с техническо  оборудване,  вкл.  и  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FD02C0" w:rsidRDefault="00FD02C0"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szCs w:val="24"/>
          <w:lang w:val="bg-BG"/>
        </w:rPr>
        <w:tab/>
        <w:t xml:space="preserve">10. </w:t>
      </w:r>
      <w:r w:rsidR="00AB6BF3" w:rsidRPr="00FD02C0">
        <w:rPr>
          <w:rFonts w:ascii="Times New Roman" w:hAnsi="Times New Roman" w:cs="Arial"/>
          <w:sz w:val="24"/>
          <w:szCs w:val="24"/>
          <w:lang w:val="bg-BG"/>
        </w:rPr>
        <w:t xml:space="preserve">Да предоставя </w:t>
      </w:r>
      <w:r>
        <w:rPr>
          <w:rFonts w:ascii="Times New Roman" w:hAnsi="Times New Roman" w:cs="Arial"/>
          <w:sz w:val="24"/>
          <w:szCs w:val="24"/>
          <w:lang w:val="bg-BG"/>
        </w:rPr>
        <w:t xml:space="preserve">в срок до 5 работни дни </w:t>
      </w:r>
      <w:r w:rsidR="00AB6BF3" w:rsidRPr="00FD02C0">
        <w:rPr>
          <w:rFonts w:ascii="Times New Roman" w:hAnsi="Times New Roman" w:cs="Arial"/>
          <w:sz w:val="24"/>
          <w:szCs w:val="24"/>
          <w:lang w:val="bg-BG"/>
        </w:rPr>
        <w:t>на ВЪЗЛОЖИТЕЛЯ поисканите от него информация, данни или документи, свързани с изпълнението на договора</w:t>
      </w:r>
      <w:r>
        <w:rPr>
          <w:rFonts w:ascii="Times New Roman" w:hAnsi="Times New Roman" w:cs="Arial"/>
          <w:sz w:val="24"/>
          <w:szCs w:val="24"/>
          <w:lang w:val="bg-BG"/>
        </w:rPr>
        <w:t xml:space="preserve"> </w:t>
      </w:r>
      <w:r>
        <w:rPr>
          <w:rFonts w:ascii="Times New Roman" w:hAnsi="Times New Roman"/>
          <w:sz w:val="22"/>
          <w:szCs w:val="22"/>
        </w:rPr>
        <w:t>/</w:t>
      </w:r>
      <w:proofErr w:type="spellStart"/>
      <w:r w:rsidRPr="0035071C">
        <w:rPr>
          <w:rFonts w:ascii="Times New Roman" w:hAnsi="Times New Roman"/>
          <w:sz w:val="22"/>
          <w:szCs w:val="22"/>
        </w:rPr>
        <w:t>консумирана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енергия</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отделните</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обекти</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сп</w:t>
      </w:r>
      <w:r>
        <w:rPr>
          <w:rFonts w:ascii="Times New Roman" w:hAnsi="Times New Roman"/>
          <w:sz w:val="22"/>
          <w:szCs w:val="22"/>
        </w:rPr>
        <w:t>равки</w:t>
      </w:r>
      <w:proofErr w:type="spellEnd"/>
      <w:r>
        <w:rPr>
          <w:rFonts w:ascii="Times New Roman" w:hAnsi="Times New Roman"/>
          <w:sz w:val="22"/>
          <w:szCs w:val="22"/>
        </w:rPr>
        <w:t xml:space="preserve">, </w:t>
      </w:r>
      <w:proofErr w:type="spellStart"/>
      <w:r>
        <w:rPr>
          <w:rFonts w:ascii="Times New Roman" w:hAnsi="Times New Roman"/>
          <w:sz w:val="22"/>
          <w:szCs w:val="22"/>
        </w:rPr>
        <w:t>графики</w:t>
      </w:r>
      <w:proofErr w:type="spellEnd"/>
      <w:r>
        <w:rPr>
          <w:rFonts w:ascii="Times New Roman" w:hAnsi="Times New Roman"/>
          <w:sz w:val="22"/>
          <w:szCs w:val="22"/>
        </w:rPr>
        <w:t xml:space="preserve"> и </w:t>
      </w:r>
      <w:proofErr w:type="spellStart"/>
      <w:r>
        <w:rPr>
          <w:rFonts w:ascii="Times New Roman" w:hAnsi="Times New Roman"/>
          <w:sz w:val="22"/>
          <w:szCs w:val="22"/>
        </w:rPr>
        <w:t>отчети</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това</w:t>
      </w:r>
      <w:proofErr w:type="spellEnd"/>
      <w:r>
        <w:rPr>
          <w:rFonts w:ascii="Times New Roman" w:hAnsi="Times New Roman"/>
          <w:sz w:val="22"/>
          <w:szCs w:val="22"/>
        </w:rPr>
        <w:t xml:space="preserve"> и </w:t>
      </w:r>
      <w:proofErr w:type="spellStart"/>
      <w:r>
        <w:rPr>
          <w:rFonts w:ascii="Times New Roman" w:hAnsi="Times New Roman"/>
          <w:sz w:val="22"/>
          <w:szCs w:val="22"/>
        </w:rPr>
        <w:t>др</w:t>
      </w:r>
      <w:proofErr w:type="spellEnd"/>
      <w:r>
        <w:rPr>
          <w:rFonts w:ascii="Times New Roman" w:hAnsi="Times New Roman"/>
          <w:sz w:val="22"/>
          <w:szCs w:val="22"/>
        </w:rPr>
        <w:t>./</w:t>
      </w:r>
      <w:r w:rsidR="00AB6BF3" w:rsidRPr="00FD02C0">
        <w:rPr>
          <w:rFonts w:ascii="Times New Roman" w:hAnsi="Times New Roman" w:cs="Arial"/>
          <w:sz w:val="24"/>
          <w:szCs w:val="24"/>
          <w:lang w:val="bg-BG"/>
        </w:rPr>
        <w:t>.</w:t>
      </w:r>
    </w:p>
    <w:p w:rsidR="00FD02C0" w:rsidRDefault="00AB6BF3" w:rsidP="00AB6BF3">
      <w:pPr>
        <w:tabs>
          <w:tab w:val="left" w:pos="1180"/>
        </w:tabs>
        <w:spacing w:line="0" w:lineRule="atLeast"/>
        <w:jc w:val="both"/>
        <w:rPr>
          <w:rFonts w:ascii="Times New Roman" w:hAnsi="Times New Roman"/>
          <w:sz w:val="24"/>
          <w:szCs w:val="24"/>
          <w:lang w:val="bg-BG"/>
        </w:rPr>
      </w:pPr>
      <w:r w:rsidRPr="00FD02C0">
        <w:rPr>
          <w:rFonts w:ascii="Times New Roman" w:hAnsi="Times New Roman" w:cs="Arial"/>
          <w:sz w:val="24"/>
          <w:szCs w:val="24"/>
        </w:rPr>
        <w:tab/>
      </w:r>
      <w:r w:rsidR="00FD02C0" w:rsidRPr="00E24AE6">
        <w:rPr>
          <w:rFonts w:ascii="Times New Roman" w:hAnsi="Times New Roman"/>
          <w:sz w:val="24"/>
          <w:szCs w:val="24"/>
        </w:rPr>
        <w:t>11.</w:t>
      </w:r>
      <w:r w:rsidR="00FD02C0" w:rsidRPr="00E24AE6">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E24AE6">
        <w:rPr>
          <w:rFonts w:ascii="Times New Roman" w:hAnsi="Times New Roman"/>
          <w:sz w:val="24"/>
          <w:szCs w:val="24"/>
        </w:rPr>
        <w:t>В</w:t>
      </w:r>
      <w:r w:rsidR="00FD02C0" w:rsidRPr="00E24AE6">
        <w:rPr>
          <w:rFonts w:ascii="Times New Roman" w:hAnsi="Times New Roman"/>
          <w:sz w:val="24"/>
          <w:szCs w:val="24"/>
          <w:lang w:val="bg-BG"/>
        </w:rPr>
        <w:t xml:space="preserve">ЪЗЛОЖИТЕЛЯТ премине към доставка на електрическа енергия от Доставчик от последна инстанция (ДПИ) на основание чл. 15, ал.4 от ПТЕЕ, ИЗПЪЛНИТЕЛЯТ </w:t>
      </w:r>
      <w:r w:rsidR="00FD02C0" w:rsidRPr="00E24AE6">
        <w:rPr>
          <w:rFonts w:ascii="Times New Roman" w:hAnsi="Times New Roman"/>
          <w:sz w:val="24"/>
          <w:szCs w:val="24"/>
          <w:lang w:val="bg-BG"/>
        </w:rPr>
        <w:lastRenderedPageBreak/>
        <w:t>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AB6BF3" w:rsidRPr="00291169"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sz w:val="24"/>
          <w:szCs w:val="24"/>
          <w:lang w:val="bg-BG"/>
        </w:rPr>
        <w:tab/>
      </w:r>
      <w:r w:rsidR="00AB6BF3" w:rsidRPr="00FD02C0">
        <w:rPr>
          <w:rFonts w:ascii="Times New Roman" w:hAnsi="Times New Roman" w:cs="Arial"/>
          <w:sz w:val="24"/>
          <w:szCs w:val="24"/>
          <w:lang w:val="bg-BG"/>
        </w:rPr>
        <w:t>1</w:t>
      </w:r>
      <w:r>
        <w:rPr>
          <w:rFonts w:ascii="Times New Roman" w:hAnsi="Times New Roman" w:cs="Arial"/>
          <w:sz w:val="24"/>
          <w:szCs w:val="24"/>
          <w:lang w:val="bg-BG"/>
        </w:rPr>
        <w:t>2</w:t>
      </w:r>
      <w:r w:rsidR="00AB6BF3" w:rsidRPr="00FD02C0">
        <w:rPr>
          <w:rFonts w:ascii="Times New Roman" w:hAnsi="Times New Roman" w:cs="Arial"/>
          <w:sz w:val="24"/>
          <w:szCs w:val="24"/>
          <w:lang w:val="bg-BG"/>
        </w:rPr>
        <w:t>.</w:t>
      </w:r>
      <w:r>
        <w:rPr>
          <w:rFonts w:ascii="Times New Roman" w:hAnsi="Times New Roman" w:cs="Arial"/>
          <w:sz w:val="24"/>
          <w:szCs w:val="24"/>
          <w:lang w:val="bg-BG"/>
        </w:rPr>
        <w:t xml:space="preserve"> </w:t>
      </w:r>
      <w:r w:rsidR="00AB6BF3" w:rsidRPr="00FD02C0">
        <w:rPr>
          <w:rFonts w:ascii="Times New Roman" w:hAnsi="Times New Roman" w:cs="Arial"/>
          <w:sz w:val="24"/>
          <w:szCs w:val="24"/>
          <w:lang w:val="bg-BG"/>
        </w:rPr>
        <w:t>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(ако</w:t>
      </w:r>
      <w:r w:rsidR="00AB6BF3" w:rsidRPr="00291169">
        <w:rPr>
          <w:rFonts w:ascii="Times New Roman" w:hAnsi="Times New Roman" w:cs="Arial"/>
          <w:sz w:val="24"/>
          <w:lang w:val="bg-BG"/>
        </w:rPr>
        <w:t xml:space="preserve"> е приложимо);</w:t>
      </w:r>
    </w:p>
    <w:p w:rsidR="00AB6BF3" w:rsidRPr="00291169" w:rsidRDefault="00AB6BF3" w:rsidP="00AB6BF3">
      <w:pPr>
        <w:tabs>
          <w:tab w:val="left" w:pos="1180"/>
        </w:tabs>
        <w:spacing w:line="0" w:lineRule="atLeast"/>
        <w:jc w:val="both"/>
        <w:rPr>
          <w:rFonts w:ascii="Times New Roman" w:hAnsi="Times New Roman" w:cs="Arial"/>
          <w:sz w:val="24"/>
          <w:lang w:val="bg-BG"/>
        </w:rPr>
      </w:pPr>
      <w:r w:rsidRPr="00291169">
        <w:rPr>
          <w:rFonts w:ascii="Times New Roman" w:hAnsi="Times New Roman" w:cs="Arial"/>
          <w:sz w:val="24"/>
        </w:rPr>
        <w:tab/>
      </w:r>
      <w:r w:rsidRPr="00291169">
        <w:rPr>
          <w:rFonts w:ascii="Times New Roman" w:hAnsi="Times New Roman" w:cs="Arial"/>
          <w:sz w:val="24"/>
          <w:lang w:val="bg-BG"/>
        </w:rPr>
        <w:t>1</w:t>
      </w:r>
      <w:r w:rsidR="00FD02C0">
        <w:rPr>
          <w:rFonts w:ascii="Times New Roman" w:hAnsi="Times New Roman" w:cs="Arial"/>
          <w:sz w:val="24"/>
          <w:lang w:val="bg-BG"/>
        </w:rPr>
        <w:t>2</w:t>
      </w:r>
      <w:r w:rsidRPr="00291169">
        <w:rPr>
          <w:rFonts w:ascii="Times New Roman" w:hAnsi="Times New Roman" w:cs="Arial"/>
          <w:sz w:val="24"/>
          <w:lang w:val="bg-BG"/>
        </w:rPr>
        <w:t>.1. ИЗПЪЛНИТЕЛЯТ отговаря за изпълнението от своите подизпълнители (в случай, че ползва такива) като за свое.</w:t>
      </w:r>
    </w:p>
    <w:p w:rsidR="00AB6BF3" w:rsidRDefault="00AB6BF3" w:rsidP="00FD02C0">
      <w:pPr>
        <w:jc w:val="both"/>
        <w:rPr>
          <w:rFonts w:ascii="Times New Roman" w:hAnsi="Times New Roman" w:cs="Arial"/>
          <w:b/>
          <w:sz w:val="24"/>
        </w:rPr>
      </w:pPr>
      <w:r>
        <w:rPr>
          <w:rFonts w:ascii="Times New Roman" w:hAnsi="Times New Roman" w:cs="Arial"/>
          <w:sz w:val="24"/>
        </w:rPr>
        <w:tab/>
      </w:r>
      <w:r w:rsidR="001248E4" w:rsidRPr="001248E4">
        <w:rPr>
          <w:rFonts w:ascii="Times New Roman" w:hAnsi="Times New Roman"/>
          <w:sz w:val="24"/>
          <w:szCs w:val="24"/>
        </w:rPr>
        <w:t xml:space="preserve">        </w:t>
      </w:r>
    </w:p>
    <w:p w:rsidR="00AB6BF3" w:rsidRDefault="00AB6BF3" w:rsidP="00F047BA">
      <w:pPr>
        <w:spacing w:line="0" w:lineRule="atLeast"/>
        <w:jc w:val="center"/>
        <w:rPr>
          <w:rFonts w:ascii="Times New Roman" w:hAnsi="Times New Roman" w:cs="Arial"/>
          <w:b/>
          <w:sz w:val="24"/>
        </w:rPr>
      </w:pPr>
      <w:r w:rsidRPr="00775839">
        <w:rPr>
          <w:rFonts w:ascii="Times New Roman" w:hAnsi="Times New Roman" w:cs="Arial"/>
          <w:b/>
          <w:sz w:val="24"/>
          <w:lang w:val="bg-BG"/>
        </w:rPr>
        <w:t>VI</w:t>
      </w:r>
      <w:r w:rsidR="00775839" w:rsidRPr="00775839">
        <w:rPr>
          <w:rFonts w:ascii="Times New Roman" w:hAnsi="Times New Roman" w:cs="Arial"/>
          <w:b/>
          <w:sz w:val="24"/>
          <w:lang w:val="bg-BG"/>
        </w:rPr>
        <w:t>I</w:t>
      </w:r>
      <w:r w:rsidRPr="00775839">
        <w:rPr>
          <w:rFonts w:ascii="Times New Roman" w:hAnsi="Times New Roman" w:cs="Arial"/>
          <w:b/>
          <w:sz w:val="24"/>
          <w:lang w:val="bg-BG"/>
        </w:rPr>
        <w:t>.</w:t>
      </w:r>
      <w:r>
        <w:rPr>
          <w:rFonts w:ascii="Times New Roman" w:hAnsi="Times New Roman" w:cs="Arial"/>
          <w:b/>
          <w:sz w:val="24"/>
          <w:lang w:val="bg-BG"/>
        </w:rPr>
        <w:t>ПРАВА И ЗАДЪЛЖЕНИЯ НА ВЪЗЛОЖИТЕЛЯ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8</w:t>
      </w:r>
      <w:r>
        <w:rPr>
          <w:rFonts w:ascii="Times New Roman" w:hAnsi="Times New Roman" w:cs="Arial"/>
          <w:sz w:val="24"/>
          <w:lang w:val="bg-BG"/>
        </w:rPr>
        <w:t>. ВЪЗЛОЖИТЕЛЯТ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 xml:space="preserve">Да изисква </w:t>
      </w:r>
      <w:r w:rsidR="003F2D08">
        <w:rPr>
          <w:rFonts w:ascii="Times New Roman" w:hAnsi="Times New Roman" w:cs="Arial"/>
          <w:sz w:val="24"/>
          <w:lang w:val="bg-BG"/>
        </w:rPr>
        <w:t xml:space="preserve">и получава </w:t>
      </w:r>
      <w:r>
        <w:rPr>
          <w:rFonts w:ascii="Times New Roman" w:hAnsi="Times New Roman" w:cs="Arial"/>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AB6BF3" w:rsidRDefault="00AB6BF3" w:rsidP="00590329">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9</w:t>
      </w:r>
      <w:r>
        <w:rPr>
          <w:rFonts w:ascii="Times New Roman" w:hAnsi="Times New Roman" w:cs="Arial"/>
          <w:sz w:val="24"/>
          <w:lang w:val="bg-BG"/>
        </w:rPr>
        <w:t>. ВЪЗЛОЖИТЕЛЯТ е длъжен:</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спазва разпоредбите и правилата, заложени в ЗЕ и наредбите към него, както и ПТЕЕ.</w:t>
      </w:r>
    </w:p>
    <w:p w:rsidR="00AB6BF3" w:rsidRDefault="00AB6BF3" w:rsidP="00AB6BF3">
      <w:pPr>
        <w:tabs>
          <w:tab w:val="left" w:pos="1180"/>
        </w:tabs>
        <w:spacing w:line="0" w:lineRule="atLeast"/>
        <w:ind w:firstLine="709"/>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1D093A" w:rsidRDefault="00C60DA9" w:rsidP="00AB6BF3">
      <w:pPr>
        <w:tabs>
          <w:tab w:val="left" w:pos="1180"/>
        </w:tabs>
        <w:spacing w:line="0" w:lineRule="atLeast"/>
        <w:ind w:firstLine="709"/>
        <w:jc w:val="both"/>
        <w:rPr>
          <w:rStyle w:val="FontStyle14"/>
          <w:sz w:val="24"/>
          <w:szCs w:val="24"/>
          <w:lang w:val="bg-BG"/>
        </w:rPr>
      </w:pPr>
      <w:r>
        <w:rPr>
          <w:rFonts w:ascii="Times New Roman" w:hAnsi="Times New Roman"/>
          <w:sz w:val="24"/>
          <w:szCs w:val="24"/>
          <w:lang w:val="bg-BG"/>
        </w:rPr>
        <w:tab/>
      </w:r>
      <w:r w:rsidRPr="00C60DA9">
        <w:rPr>
          <w:rFonts w:ascii="Times New Roman" w:hAnsi="Times New Roman"/>
          <w:sz w:val="24"/>
          <w:szCs w:val="24"/>
          <w:lang w:val="bg-BG"/>
        </w:rPr>
        <w:t>6.</w:t>
      </w:r>
      <w:r w:rsidRPr="00C60DA9">
        <w:rPr>
          <w:rFonts w:ascii="Times New Roman" w:hAnsi="Times New Roman"/>
          <w:b/>
          <w:bCs/>
          <w:sz w:val="24"/>
          <w:szCs w:val="24"/>
        </w:rPr>
        <w:t xml:space="preserve"> </w:t>
      </w:r>
      <w:r>
        <w:rPr>
          <w:rStyle w:val="4"/>
          <w:rFonts w:ascii="Times New Roman" w:hAnsi="Times New Roman" w:cs="Times New Roman"/>
          <w:sz w:val="24"/>
          <w:szCs w:val="24"/>
        </w:rPr>
        <w:t>П</w:t>
      </w:r>
      <w:r w:rsidRPr="00C60DA9">
        <w:rPr>
          <w:rStyle w:val="4"/>
          <w:rFonts w:ascii="Times New Roman" w:hAnsi="Times New Roman" w:cs="Times New Roman"/>
          <w:sz w:val="24"/>
          <w:szCs w:val="24"/>
        </w:rPr>
        <w:t xml:space="preserve">ри сключване на договора да предостави на Изпълнителя </w:t>
      </w:r>
      <w:r w:rsidR="00C059E9">
        <w:rPr>
          <w:rStyle w:val="FontStyle14"/>
          <w:sz w:val="24"/>
          <w:szCs w:val="24"/>
          <w:lang w:val="bg-BG"/>
        </w:rPr>
        <w:t xml:space="preserve">информация, съдържаща </w:t>
      </w:r>
      <w:proofErr w:type="spellStart"/>
      <w:r w:rsidRPr="00C60DA9">
        <w:rPr>
          <w:rStyle w:val="FontStyle14"/>
          <w:sz w:val="24"/>
          <w:szCs w:val="24"/>
        </w:rPr>
        <w:t>данни</w:t>
      </w:r>
      <w:proofErr w:type="spellEnd"/>
      <w:r w:rsidRPr="00C60DA9">
        <w:rPr>
          <w:rStyle w:val="FontStyle14"/>
          <w:sz w:val="24"/>
          <w:szCs w:val="24"/>
        </w:rPr>
        <w:t xml:space="preserve"> </w:t>
      </w:r>
      <w:proofErr w:type="spellStart"/>
      <w:r w:rsidRPr="00C60DA9">
        <w:rPr>
          <w:rStyle w:val="FontStyle14"/>
          <w:sz w:val="24"/>
          <w:szCs w:val="24"/>
        </w:rPr>
        <w:t>за</w:t>
      </w:r>
      <w:proofErr w:type="spellEnd"/>
      <w:r w:rsidRPr="00C60DA9">
        <w:rPr>
          <w:rStyle w:val="FontStyle14"/>
          <w:sz w:val="24"/>
          <w:szCs w:val="24"/>
        </w:rPr>
        <w:t xml:space="preserve"> </w:t>
      </w:r>
      <w:proofErr w:type="spellStart"/>
      <w:r w:rsidRPr="00C60DA9">
        <w:rPr>
          <w:rStyle w:val="FontStyle14"/>
          <w:sz w:val="24"/>
          <w:szCs w:val="24"/>
        </w:rPr>
        <w:t>издаване</w:t>
      </w:r>
      <w:proofErr w:type="spellEnd"/>
      <w:r w:rsidRPr="00C60DA9">
        <w:rPr>
          <w:rStyle w:val="FontStyle14"/>
          <w:sz w:val="24"/>
          <w:szCs w:val="24"/>
        </w:rPr>
        <w:t xml:space="preserve"> </w:t>
      </w:r>
      <w:proofErr w:type="spellStart"/>
      <w:r w:rsidRPr="00C60DA9">
        <w:rPr>
          <w:rStyle w:val="FontStyle14"/>
          <w:sz w:val="24"/>
          <w:szCs w:val="24"/>
        </w:rPr>
        <w:t>на</w:t>
      </w:r>
      <w:proofErr w:type="spellEnd"/>
      <w:r w:rsidRPr="00C60DA9">
        <w:rPr>
          <w:rStyle w:val="FontStyle14"/>
          <w:sz w:val="24"/>
          <w:szCs w:val="24"/>
        </w:rPr>
        <w:t xml:space="preserve"> </w:t>
      </w:r>
      <w:proofErr w:type="spellStart"/>
      <w:r w:rsidRPr="00C60DA9">
        <w:rPr>
          <w:rStyle w:val="FontStyle14"/>
          <w:sz w:val="24"/>
          <w:szCs w:val="24"/>
        </w:rPr>
        <w:t>фактури</w:t>
      </w:r>
      <w:proofErr w:type="spellEnd"/>
      <w:r>
        <w:rPr>
          <w:rStyle w:val="FontStyle14"/>
          <w:sz w:val="24"/>
          <w:szCs w:val="24"/>
          <w:lang w:val="bg-BG"/>
        </w:rPr>
        <w:t>;</w:t>
      </w:r>
      <w:r w:rsidRPr="00C60DA9">
        <w:rPr>
          <w:rStyle w:val="FontStyle14"/>
          <w:sz w:val="24"/>
          <w:szCs w:val="24"/>
          <w:lang w:val="bg-BG"/>
        </w:rPr>
        <w:t xml:space="preserve"> електронните пощи, </w:t>
      </w:r>
      <w:r>
        <w:rPr>
          <w:rStyle w:val="FontStyle14"/>
          <w:sz w:val="24"/>
          <w:szCs w:val="24"/>
          <w:lang w:val="bg-BG"/>
        </w:rPr>
        <w:t>на</w:t>
      </w:r>
      <w:r w:rsidRPr="00C60DA9">
        <w:rPr>
          <w:rStyle w:val="FontStyle14"/>
          <w:sz w:val="24"/>
          <w:szCs w:val="24"/>
          <w:lang w:val="bg-BG"/>
        </w:rPr>
        <w:t xml:space="preserve"> които се </w:t>
      </w:r>
      <w:r>
        <w:rPr>
          <w:rStyle w:val="FontStyle14"/>
          <w:sz w:val="24"/>
          <w:szCs w:val="24"/>
          <w:lang w:val="bg-BG"/>
        </w:rPr>
        <w:t>изпращат електронни фактури</w:t>
      </w:r>
      <w:r w:rsidRPr="00C60DA9">
        <w:rPr>
          <w:rStyle w:val="FontStyle14"/>
          <w:sz w:val="24"/>
          <w:szCs w:val="24"/>
        </w:rPr>
        <w:t xml:space="preserve">. </w:t>
      </w:r>
    </w:p>
    <w:p w:rsidR="00C059E9" w:rsidRPr="00C059E9" w:rsidRDefault="00C059E9" w:rsidP="00AB6BF3">
      <w:pPr>
        <w:tabs>
          <w:tab w:val="left" w:pos="1180"/>
        </w:tabs>
        <w:spacing w:line="0" w:lineRule="atLeast"/>
        <w:ind w:firstLine="709"/>
        <w:jc w:val="both"/>
        <w:rPr>
          <w:rFonts w:ascii="Times New Roman" w:hAnsi="Times New Roman"/>
          <w:sz w:val="24"/>
          <w:lang w:val="bg-BG"/>
        </w:rPr>
      </w:pPr>
    </w:p>
    <w:p w:rsidR="00AB6BF3" w:rsidRDefault="00AB6BF3" w:rsidP="006C3729">
      <w:pPr>
        <w:tabs>
          <w:tab w:val="left" w:pos="118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VII</w:t>
      </w:r>
      <w:r w:rsidR="00775839" w:rsidRPr="00775839">
        <w:rPr>
          <w:rFonts w:ascii="Times New Roman" w:hAnsi="Times New Roman" w:cs="Arial"/>
          <w:b/>
          <w:sz w:val="24"/>
          <w:lang w:val="bg-BG"/>
        </w:rPr>
        <w:t>I</w:t>
      </w:r>
      <w:r w:rsidRPr="00775839">
        <w:rPr>
          <w:rFonts w:ascii="Times New Roman" w:hAnsi="Times New Roman" w:cs="Arial"/>
          <w:b/>
          <w:sz w:val="24"/>
          <w:lang w:val="bg-BG"/>
        </w:rPr>
        <w:t>.</w:t>
      </w:r>
      <w:r>
        <w:rPr>
          <w:rFonts w:ascii="Times New Roman" w:hAnsi="Times New Roman" w:cs="Arial"/>
          <w:b/>
          <w:sz w:val="24"/>
          <w:lang w:val="bg-BG"/>
        </w:rPr>
        <w:t>ПОДИЗПЪЛНИТЕЛИ</w:t>
      </w:r>
    </w:p>
    <w:p w:rsidR="00AB6BF3" w:rsidRDefault="00AB6BF3" w:rsidP="00F047BA">
      <w:pPr>
        <w:autoSpaceDE w:val="0"/>
        <w:autoSpaceDN w:val="0"/>
        <w:adjustRightInd w:val="0"/>
        <w:ind w:firstLine="708"/>
        <w:jc w:val="both"/>
        <w:rPr>
          <w:rFonts w:ascii="Times New Roman" w:hAnsi="Times New Roman"/>
          <w:b/>
          <w:bCs/>
          <w:sz w:val="24"/>
          <w:szCs w:val="24"/>
          <w:lang w:val="bg-BG"/>
        </w:rPr>
      </w:pPr>
      <w:proofErr w:type="spellStart"/>
      <w:r w:rsidRPr="00590329">
        <w:rPr>
          <w:rFonts w:ascii="Times New Roman" w:hAnsi="Times New Roman"/>
          <w:bCs/>
          <w:sz w:val="24"/>
          <w:szCs w:val="24"/>
        </w:rPr>
        <w:t>Чл</w:t>
      </w:r>
      <w:proofErr w:type="spellEnd"/>
      <w:r w:rsidRPr="00590329">
        <w:rPr>
          <w:rFonts w:ascii="Times New Roman" w:hAnsi="Times New Roman"/>
          <w:bCs/>
          <w:sz w:val="24"/>
          <w:szCs w:val="24"/>
        </w:rPr>
        <w:t>.</w:t>
      </w:r>
      <w:r w:rsidRPr="00590329">
        <w:rPr>
          <w:rFonts w:ascii="Times New Roman" w:hAnsi="Times New Roman"/>
          <w:bCs/>
          <w:sz w:val="24"/>
          <w:szCs w:val="24"/>
          <w:lang w:val="bg-BG"/>
        </w:rPr>
        <w:t>1</w:t>
      </w:r>
      <w:r w:rsidR="0029410D">
        <w:rPr>
          <w:rFonts w:ascii="Times New Roman" w:hAnsi="Times New Roman"/>
          <w:bCs/>
          <w:sz w:val="24"/>
          <w:szCs w:val="24"/>
          <w:lang w:val="bg-BG"/>
        </w:rPr>
        <w:t>0</w:t>
      </w:r>
      <w:r w:rsidR="00590329">
        <w:rPr>
          <w:rFonts w:ascii="Times New Roman" w:hAnsi="Times New Roman"/>
          <w:bCs/>
          <w:sz w:val="24"/>
          <w:szCs w:val="24"/>
        </w:rPr>
        <w:t>.</w:t>
      </w:r>
      <w:r>
        <w:rPr>
          <w:rFonts w:ascii="Times New Roman" w:hAnsi="Times New Roman"/>
          <w:b/>
          <w:bCs/>
          <w:sz w:val="24"/>
          <w:szCs w:val="24"/>
        </w:rPr>
        <w:t xml:space="preserve"> (1) </w:t>
      </w:r>
      <w:proofErr w:type="spellStart"/>
      <w:r>
        <w:rPr>
          <w:rFonts w:ascii="Times New Roman" w:hAnsi="Times New Roman"/>
          <w:sz w:val="24"/>
          <w:szCs w:val="24"/>
        </w:rPr>
        <w:t>Към</w:t>
      </w:r>
      <w:proofErr w:type="spellEnd"/>
      <w:r>
        <w:rPr>
          <w:rFonts w:ascii="Times New Roman" w:hAnsi="Times New Roman"/>
          <w:sz w:val="24"/>
          <w:szCs w:val="24"/>
        </w:rPr>
        <w:t xml:space="preserve"> </w:t>
      </w:r>
      <w:proofErr w:type="spellStart"/>
      <w:r>
        <w:rPr>
          <w:rFonts w:ascii="Times New Roman" w:hAnsi="Times New Roman"/>
          <w:sz w:val="24"/>
          <w:szCs w:val="24"/>
        </w:rPr>
        <w:t>момента</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сключване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настоящия</w:t>
      </w:r>
      <w:proofErr w:type="spellEnd"/>
      <w:r>
        <w:rPr>
          <w:rFonts w:ascii="Times New Roman" w:hAnsi="Times New Roman"/>
          <w:sz w:val="24"/>
          <w:szCs w:val="24"/>
        </w:rPr>
        <w:t xml:space="preserve"> </w:t>
      </w:r>
      <w:proofErr w:type="spellStart"/>
      <w:r>
        <w:rPr>
          <w:rFonts w:ascii="Times New Roman" w:hAnsi="Times New Roman"/>
          <w:sz w:val="24"/>
          <w:szCs w:val="24"/>
        </w:rPr>
        <w:t>договор</w:t>
      </w:r>
      <w:proofErr w:type="spellEnd"/>
      <w:r>
        <w:rPr>
          <w:rFonts w:ascii="Times New Roman" w:hAnsi="Times New Roman"/>
          <w:sz w:val="24"/>
          <w:szCs w:val="24"/>
        </w:rPr>
        <w:t xml:space="preserve"> </w:t>
      </w:r>
      <w:r w:rsidRPr="00AB6BF3">
        <w:rPr>
          <w:rFonts w:ascii="Times New Roman" w:hAnsi="Times New Roman"/>
          <w:bCs/>
          <w:sz w:val="24"/>
          <w:szCs w:val="24"/>
        </w:rPr>
        <w:t>ИЗПЪЛНИТЕЛЯТ</w:t>
      </w:r>
    </w:p>
    <w:p w:rsidR="00AB6BF3" w:rsidRPr="00587A92" w:rsidRDefault="00AB6BF3" w:rsidP="00587A92">
      <w:pPr>
        <w:autoSpaceDE w:val="0"/>
        <w:autoSpaceDN w:val="0"/>
        <w:adjustRightInd w:val="0"/>
        <w:jc w:val="both"/>
        <w:rPr>
          <w:rFonts w:ascii="Times New Roman" w:hAnsi="Times New Roman"/>
          <w:sz w:val="24"/>
          <w:szCs w:val="24"/>
          <w:lang w:val="bg-BG"/>
        </w:rPr>
      </w:pPr>
      <w:r>
        <w:rPr>
          <w:rFonts w:ascii="Times New Roman" w:hAnsi="Times New Roman"/>
          <w:b/>
          <w:bCs/>
          <w:sz w:val="24"/>
          <w:szCs w:val="24"/>
        </w:rPr>
        <w:t xml:space="preserve"> </w:t>
      </w:r>
      <w:proofErr w:type="spellStart"/>
      <w:proofErr w:type="gramStart"/>
      <w:r>
        <w:rPr>
          <w:rFonts w:ascii="Times New Roman" w:hAnsi="Times New Roman"/>
          <w:i/>
          <w:iCs/>
          <w:sz w:val="24"/>
          <w:szCs w:val="24"/>
        </w:rPr>
        <w:t>предвижда</w:t>
      </w:r>
      <w:proofErr w:type="spellEnd"/>
      <w:proofErr w:type="gramEnd"/>
      <w:r>
        <w:rPr>
          <w:rFonts w:ascii="Times New Roman" w:hAnsi="Times New Roman"/>
          <w:i/>
          <w:iCs/>
          <w:sz w:val="24"/>
          <w:szCs w:val="24"/>
        </w:rPr>
        <w:t xml:space="preserve">/ </w:t>
      </w:r>
      <w:proofErr w:type="spellStart"/>
      <w:r>
        <w:rPr>
          <w:rFonts w:ascii="Times New Roman" w:hAnsi="Times New Roman"/>
          <w:i/>
          <w:iCs/>
          <w:sz w:val="24"/>
          <w:szCs w:val="24"/>
        </w:rPr>
        <w:t>не</w:t>
      </w:r>
      <w:proofErr w:type="spellEnd"/>
      <w:r>
        <w:rPr>
          <w:rFonts w:ascii="Times New Roman" w:hAnsi="Times New Roman"/>
          <w:i/>
          <w:iCs/>
          <w:sz w:val="24"/>
          <w:szCs w:val="24"/>
        </w:rPr>
        <w:t xml:space="preserve"> </w:t>
      </w:r>
      <w:proofErr w:type="spellStart"/>
      <w:r>
        <w:rPr>
          <w:rFonts w:ascii="Times New Roman" w:hAnsi="Times New Roman"/>
          <w:i/>
          <w:iCs/>
          <w:sz w:val="24"/>
          <w:szCs w:val="24"/>
        </w:rPr>
        <w:t>предвижда</w:t>
      </w:r>
      <w:proofErr w:type="spellEnd"/>
      <w:r>
        <w:rPr>
          <w:rFonts w:ascii="Times New Roman" w:hAnsi="Times New Roman"/>
          <w:i/>
          <w:iCs/>
          <w:sz w:val="24"/>
          <w:szCs w:val="24"/>
        </w:rPr>
        <w:t xml:space="preserve"> </w:t>
      </w:r>
      <w:proofErr w:type="spellStart"/>
      <w:r>
        <w:rPr>
          <w:rFonts w:ascii="Times New Roman" w:hAnsi="Times New Roman"/>
          <w:sz w:val="24"/>
          <w:szCs w:val="24"/>
        </w:rPr>
        <w:t>използването</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подизпълнители</w:t>
      </w:r>
      <w:proofErr w:type="spellEnd"/>
      <w:r>
        <w:rPr>
          <w:rFonts w:ascii="Times New Roman" w:hAnsi="Times New Roman"/>
          <w:sz w:val="24"/>
          <w:szCs w:val="24"/>
        </w:rPr>
        <w:t xml:space="preserve"> </w:t>
      </w:r>
      <w:proofErr w:type="spellStart"/>
      <w:r>
        <w:rPr>
          <w:rFonts w:ascii="Times New Roman" w:hAnsi="Times New Roman"/>
          <w:sz w:val="24"/>
          <w:szCs w:val="24"/>
        </w:rPr>
        <w:t>при</w:t>
      </w:r>
      <w:proofErr w:type="spellEnd"/>
      <w:r>
        <w:rPr>
          <w:rFonts w:ascii="Times New Roman" w:hAnsi="Times New Roman"/>
          <w:sz w:val="24"/>
          <w:szCs w:val="24"/>
        </w:rPr>
        <w:t xml:space="preserve"> </w:t>
      </w:r>
      <w:proofErr w:type="spellStart"/>
      <w:r>
        <w:rPr>
          <w:rFonts w:ascii="Times New Roman" w:hAnsi="Times New Roman"/>
          <w:sz w:val="24"/>
          <w:szCs w:val="24"/>
        </w:rPr>
        <w:t>изпълнение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дейностите</w:t>
      </w:r>
      <w:proofErr w:type="spellEnd"/>
      <w:r>
        <w:rPr>
          <w:rFonts w:ascii="Times New Roman" w:hAnsi="Times New Roman"/>
          <w:sz w:val="24"/>
          <w:szCs w:val="24"/>
        </w:rPr>
        <w:t xml:space="preserve"> </w:t>
      </w:r>
      <w:proofErr w:type="spellStart"/>
      <w:r>
        <w:rPr>
          <w:rFonts w:ascii="Times New Roman" w:hAnsi="Times New Roman"/>
          <w:sz w:val="24"/>
          <w:szCs w:val="24"/>
        </w:rPr>
        <w:t>предмет</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възлагане</w:t>
      </w:r>
      <w:proofErr w:type="spellEnd"/>
      <w:r>
        <w:rPr>
          <w:rFonts w:ascii="Times New Roman" w:hAnsi="Times New Roman"/>
          <w:sz w:val="24"/>
          <w:szCs w:val="24"/>
        </w:rPr>
        <w:t>.</w:t>
      </w:r>
    </w:p>
    <w:p w:rsidR="00AB6BF3" w:rsidRPr="00587A92" w:rsidRDefault="003454C8" w:rsidP="00587A92">
      <w:pPr>
        <w:tabs>
          <w:tab w:val="left" w:pos="0"/>
        </w:tabs>
        <w:autoSpaceDE w:val="0"/>
        <w:autoSpaceDN w:val="0"/>
        <w:adjustRightInd w:val="0"/>
        <w:jc w:val="both"/>
        <w:rPr>
          <w:rFonts w:ascii="Times New Roman" w:hAnsi="Times New Roman"/>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(2)</w:t>
      </w:r>
      <w:r w:rsidR="00AB6BF3">
        <w:rPr>
          <w:rFonts w:ascii="Times New Roman" w:hAnsi="Times New Roman"/>
          <w:b/>
          <w:bCs/>
          <w:sz w:val="24"/>
          <w:szCs w:val="24"/>
        </w:rPr>
        <w:t xml:space="preserve"> </w:t>
      </w:r>
      <w:proofErr w:type="spellStart"/>
      <w:r w:rsidR="00AB6BF3">
        <w:rPr>
          <w:rFonts w:ascii="Times New Roman" w:hAnsi="Times New Roman"/>
          <w:sz w:val="24"/>
          <w:szCs w:val="24"/>
        </w:rPr>
        <w:t>Замяна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или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включване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подизпълнител</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време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изпълнение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допуска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изключение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когато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възникне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необходимост</w:t>
      </w:r>
      <w:proofErr w:type="spellEnd"/>
      <w:r w:rsidR="00AB6BF3">
        <w:rPr>
          <w:rFonts w:ascii="Times New Roman" w:hAnsi="Times New Roman"/>
          <w:sz w:val="24"/>
          <w:szCs w:val="24"/>
        </w:rPr>
        <w:t xml:space="preserve"> и </w:t>
      </w:r>
      <w:proofErr w:type="spell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спазване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условията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11 – 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proofErr w:type="gram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тези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случаи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документите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r w:rsidR="00AB6BF3">
        <w:rPr>
          <w:rFonts w:ascii="Times New Roman" w:hAnsi="Times New Roman"/>
          <w:sz w:val="24"/>
          <w:szCs w:val="24"/>
        </w:rPr>
        <w:t>стават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неразделна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част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w:t>
      </w:r>
      <w:proofErr w:type="gramEnd"/>
    </w:p>
    <w:p w:rsidR="00AB6BF3" w:rsidRDefault="003454C8" w:rsidP="003454C8">
      <w:pPr>
        <w:tabs>
          <w:tab w:val="left" w:pos="0"/>
        </w:tabs>
        <w:spacing w:line="0" w:lineRule="atLeast"/>
        <w:jc w:val="both"/>
        <w:rPr>
          <w:rFonts w:ascii="Times New Roman" w:hAnsi="Times New Roman"/>
          <w:i/>
          <w:iCs/>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(3)</w:t>
      </w:r>
      <w:r w:rsidR="00AB6BF3">
        <w:rPr>
          <w:rFonts w:ascii="Times New Roman" w:hAnsi="Times New Roman"/>
          <w:b/>
          <w:bCs/>
          <w:sz w:val="24"/>
          <w:szCs w:val="24"/>
        </w:rPr>
        <w:t xml:space="preserve"> </w:t>
      </w:r>
      <w:proofErr w:type="spellStart"/>
      <w:r w:rsidR="00AB6BF3">
        <w:rPr>
          <w:rFonts w:ascii="Times New Roman" w:hAnsi="Times New Roman"/>
          <w:sz w:val="24"/>
          <w:szCs w:val="24"/>
        </w:rPr>
        <w:t>Подизпълнители</w:t>
      </w:r>
      <w:proofErr w:type="spellEnd"/>
      <w:r w:rsidR="00AB6BF3">
        <w:rPr>
          <w:rFonts w:ascii="Times New Roman" w:hAnsi="Times New Roman"/>
          <w:sz w:val="24"/>
          <w:szCs w:val="24"/>
        </w:rPr>
        <w:t xml:space="preserve">: …. </w:t>
      </w:r>
      <w:r w:rsidR="00AB6BF3">
        <w:rPr>
          <w:rFonts w:ascii="Times New Roman" w:hAnsi="Times New Roman"/>
          <w:i/>
          <w:iCs/>
          <w:sz w:val="24"/>
          <w:szCs w:val="24"/>
        </w:rPr>
        <w:t>(</w:t>
      </w:r>
      <w:proofErr w:type="spellStart"/>
      <w:proofErr w:type="gramStart"/>
      <w:r w:rsidR="00AB6BF3">
        <w:rPr>
          <w:rFonts w:ascii="Times New Roman" w:hAnsi="Times New Roman"/>
          <w:i/>
          <w:iCs/>
          <w:sz w:val="24"/>
          <w:szCs w:val="24"/>
        </w:rPr>
        <w:t>алинеята</w:t>
      </w:r>
      <w:proofErr w:type="spellEnd"/>
      <w:proofErr w:type="gram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допълва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само</w:t>
      </w:r>
      <w:proofErr w:type="spellEnd"/>
      <w:r w:rsidR="00AB6BF3">
        <w:rPr>
          <w:rFonts w:ascii="Times New Roman" w:hAnsi="Times New Roman"/>
          <w:i/>
          <w:iCs/>
          <w:sz w:val="24"/>
          <w:szCs w:val="24"/>
        </w:rPr>
        <w:t xml:space="preserve"> в </w:t>
      </w:r>
      <w:proofErr w:type="spellStart"/>
      <w:r w:rsidR="00AB6BF3">
        <w:rPr>
          <w:rFonts w:ascii="Times New Roman" w:hAnsi="Times New Roman"/>
          <w:i/>
          <w:iCs/>
          <w:sz w:val="24"/>
          <w:szCs w:val="24"/>
        </w:rPr>
        <w:t>случай</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че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към</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момента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сключване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договора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предвижда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използването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като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посочват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идентификационни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данни</w:t>
      </w:r>
      <w:proofErr w:type="spellEnd"/>
      <w:r w:rsidR="00AB6BF3">
        <w:rPr>
          <w:rFonts w:ascii="Times New Roman" w:hAnsi="Times New Roman"/>
          <w:i/>
          <w:iCs/>
          <w:sz w:val="24"/>
          <w:szCs w:val="24"/>
        </w:rPr>
        <w:t xml:space="preserve"> и </w:t>
      </w:r>
      <w:proofErr w:type="spellStart"/>
      <w:r w:rsidR="00AB6BF3">
        <w:rPr>
          <w:rFonts w:ascii="Times New Roman" w:hAnsi="Times New Roman"/>
          <w:i/>
          <w:iCs/>
          <w:sz w:val="24"/>
          <w:szCs w:val="24"/>
        </w:rPr>
        <w:t>обхват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дейностите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които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ще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извършва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всеки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w:t>
      </w:r>
      <w:proofErr w:type="spellEnd"/>
      <w:r w:rsidR="00AB6BF3">
        <w:rPr>
          <w:rFonts w:ascii="Times New Roman" w:hAnsi="Times New Roman"/>
          <w:i/>
          <w:iCs/>
          <w:sz w:val="24"/>
          <w:szCs w:val="24"/>
        </w:rPr>
        <w:t>)</w:t>
      </w:r>
    </w:p>
    <w:p w:rsidR="00C059E9" w:rsidRPr="00C059E9" w:rsidRDefault="00C059E9" w:rsidP="003454C8">
      <w:pPr>
        <w:tabs>
          <w:tab w:val="left" w:pos="0"/>
        </w:tabs>
        <w:spacing w:line="0" w:lineRule="atLeast"/>
        <w:jc w:val="both"/>
        <w:rPr>
          <w:rFonts w:ascii="Times New Roman" w:hAnsi="Times New Roman"/>
          <w:i/>
          <w:iCs/>
          <w:sz w:val="24"/>
          <w:szCs w:val="24"/>
          <w:lang w:val="bg-BG"/>
        </w:rPr>
      </w:pPr>
    </w:p>
    <w:p w:rsidR="00097060" w:rsidRDefault="00097060" w:rsidP="00AB6BF3">
      <w:pPr>
        <w:tabs>
          <w:tab w:val="left" w:pos="1180"/>
        </w:tabs>
        <w:spacing w:line="0" w:lineRule="atLeast"/>
        <w:jc w:val="center"/>
        <w:rPr>
          <w:rFonts w:ascii="Times New Roman" w:hAnsi="Times New Roman" w:cs="Arial"/>
          <w:b/>
          <w:sz w:val="24"/>
        </w:rPr>
      </w:pPr>
    </w:p>
    <w:p w:rsidR="002E7668" w:rsidRPr="002E7668" w:rsidRDefault="002E7668" w:rsidP="00AB6BF3">
      <w:pPr>
        <w:tabs>
          <w:tab w:val="left" w:pos="1180"/>
        </w:tabs>
        <w:spacing w:line="0" w:lineRule="atLeast"/>
        <w:jc w:val="center"/>
        <w:rPr>
          <w:rFonts w:ascii="Times New Roman" w:hAnsi="Times New Roman" w:cs="Arial"/>
          <w:b/>
          <w:sz w:val="24"/>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lastRenderedPageBreak/>
        <w:t>IX</w:t>
      </w:r>
      <w:r w:rsidR="00AB6BF3">
        <w:rPr>
          <w:rFonts w:ascii="Times New Roman" w:hAnsi="Times New Roman" w:cs="Arial"/>
          <w:b/>
          <w:sz w:val="24"/>
          <w:lang w:val="bg-BG"/>
        </w:rPr>
        <w:t>. ГАРАНЦИЯ ЗА ИЗПЪЛНЕНИЕ НА ДОГОВОРА</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1</w:t>
      </w:r>
      <w:r>
        <w:rPr>
          <w:rFonts w:ascii="Times New Roman" w:hAnsi="Times New Roman" w:cs="Arial"/>
          <w:sz w:val="24"/>
          <w:lang w:val="bg-BG"/>
        </w:rPr>
        <w:t xml:space="preserve">. (1) При подписване на договора ИЗПЪЛНИТЕЛЯТ представя гаранция за изпълнение на договора в размер на </w:t>
      </w:r>
      <w:r>
        <w:rPr>
          <w:rFonts w:ascii="Times New Roman" w:hAnsi="Times New Roman" w:cs="Arial"/>
          <w:sz w:val="24"/>
        </w:rPr>
        <w:t>5</w:t>
      </w:r>
      <w:r>
        <w:rPr>
          <w:rFonts w:ascii="Times New Roman" w:hAnsi="Times New Roman" w:cs="Arial"/>
          <w:sz w:val="24"/>
          <w:lang w:val="bg-BG"/>
        </w:rPr>
        <w:t xml:space="preserve"> % от стойност</w:t>
      </w:r>
      <w:r w:rsidR="00022943">
        <w:rPr>
          <w:rFonts w:ascii="Times New Roman" w:hAnsi="Times New Roman" w:cs="Arial"/>
          <w:sz w:val="24"/>
          <w:lang w:val="bg-BG"/>
        </w:rPr>
        <w:t>та</w:t>
      </w:r>
      <w:r w:rsidR="004E459E">
        <w:rPr>
          <w:rFonts w:ascii="Times New Roman" w:hAnsi="Times New Roman" w:cs="Arial"/>
          <w:sz w:val="24"/>
          <w:lang w:val="bg-BG"/>
        </w:rPr>
        <w:t xml:space="preserve"> </w:t>
      </w:r>
      <w:r w:rsidR="00022943">
        <w:rPr>
          <w:rFonts w:ascii="Times New Roman" w:hAnsi="Times New Roman" w:cs="Arial"/>
          <w:sz w:val="24"/>
          <w:lang w:val="bg-BG"/>
        </w:rPr>
        <w:t xml:space="preserve">по чл. 4, ал. 6 </w:t>
      </w:r>
      <w:r w:rsidR="004E459E">
        <w:rPr>
          <w:rFonts w:ascii="Times New Roman" w:hAnsi="Times New Roman" w:cs="Arial"/>
          <w:sz w:val="24"/>
          <w:lang w:val="bg-BG"/>
        </w:rPr>
        <w:t>без ДДС</w:t>
      </w:r>
      <w:r w:rsidR="00022943">
        <w:rPr>
          <w:rFonts w:ascii="Times New Roman" w:hAnsi="Times New Roman" w:cs="Arial"/>
          <w:sz w:val="24"/>
          <w:lang w:val="bg-BG"/>
        </w:rPr>
        <w:t>.</w:t>
      </w:r>
      <w:r>
        <w:rPr>
          <w:rFonts w:ascii="Times New Roman" w:hAnsi="Times New Roman" w:cs="Arial"/>
          <w:sz w:val="24"/>
          <w:lang w:val="bg-BG"/>
        </w:rPr>
        <w:t xml:space="preserve"> </w:t>
      </w:r>
      <w:r w:rsidR="004E459E">
        <w:rPr>
          <w:rFonts w:ascii="Times New Roman" w:hAnsi="Times New Roman" w:cs="Arial"/>
          <w:sz w:val="24"/>
          <w:lang w:val="bg-BG"/>
        </w:rPr>
        <w:t xml:space="preserve">                      </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Гаранцията за изпълнение се представя в една от следните форми: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банкова гаранция в полза на ВЪЗЛОЖИТЕЛЯ със срок на валидност най-малко 60 (шестдесет) дни след изтичане срока на договора .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Банката е длъжна да преведе претендирана сума на Възложителя, независимо дали Изпълнителят е направил възражения за това.</w:t>
      </w:r>
    </w:p>
    <w:p w:rsidR="0029410D" w:rsidRDefault="00AB6BF3" w:rsidP="0029410D">
      <w:pPr>
        <w:pStyle w:val="BodyTextIndent3"/>
        <w:spacing w:after="0"/>
        <w:ind w:left="0" w:right="138" w:firstLine="567"/>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 xml:space="preserve">парична сума, която се внася по следната банкова сметка на ВЪЗЛОЖИТЕЛЯ: </w:t>
      </w:r>
    </w:p>
    <w:p w:rsidR="0029410D" w:rsidRPr="0020495B" w:rsidRDefault="0029410D" w:rsidP="0029410D">
      <w:pPr>
        <w:pStyle w:val="BodyTextIndent3"/>
        <w:spacing w:after="0"/>
        <w:ind w:left="0" w:right="138" w:firstLine="567"/>
        <w:jc w:val="both"/>
        <w:rPr>
          <w:rFonts w:ascii="Times New Roman" w:hAnsi="Times New Roman"/>
          <w:b/>
          <w:sz w:val="24"/>
          <w:szCs w:val="24"/>
        </w:rPr>
      </w:pPr>
      <w:proofErr w:type="spellStart"/>
      <w:r w:rsidRPr="0020495B">
        <w:rPr>
          <w:rFonts w:ascii="Times New Roman" w:hAnsi="Times New Roman"/>
          <w:sz w:val="24"/>
          <w:szCs w:val="24"/>
        </w:rPr>
        <w:t>Банка</w:t>
      </w:r>
      <w:proofErr w:type="spellEnd"/>
      <w:r w:rsidRPr="0020495B">
        <w:rPr>
          <w:rFonts w:ascii="Times New Roman" w:hAnsi="Times New Roman"/>
          <w:sz w:val="24"/>
          <w:szCs w:val="24"/>
        </w:rPr>
        <w:t xml:space="preserve">: </w:t>
      </w:r>
      <w:proofErr w:type="gramStart"/>
      <w:r w:rsidRPr="0020495B">
        <w:rPr>
          <w:rFonts w:ascii="Times New Roman" w:hAnsi="Times New Roman"/>
          <w:b/>
          <w:sz w:val="24"/>
          <w:szCs w:val="24"/>
        </w:rPr>
        <w:t>ДСК  ЕАД</w:t>
      </w:r>
      <w:proofErr w:type="gramEnd"/>
      <w:r w:rsidRPr="0020495B">
        <w:rPr>
          <w:rFonts w:ascii="Times New Roman" w:hAnsi="Times New Roman"/>
          <w:b/>
          <w:sz w:val="24"/>
          <w:szCs w:val="24"/>
        </w:rPr>
        <w:t xml:space="preserve"> – </w:t>
      </w:r>
      <w:proofErr w:type="spellStart"/>
      <w:r w:rsidRPr="0020495B">
        <w:rPr>
          <w:rFonts w:ascii="Times New Roman" w:hAnsi="Times New Roman"/>
          <w:b/>
          <w:sz w:val="24"/>
          <w:szCs w:val="24"/>
        </w:rPr>
        <w:t>Финансов</w:t>
      </w:r>
      <w:proofErr w:type="spellEnd"/>
      <w:r w:rsidRPr="0020495B">
        <w:rPr>
          <w:rFonts w:ascii="Times New Roman" w:hAnsi="Times New Roman"/>
          <w:b/>
          <w:sz w:val="24"/>
          <w:szCs w:val="24"/>
        </w:rPr>
        <w:t xml:space="preserve"> </w:t>
      </w:r>
      <w:proofErr w:type="spellStart"/>
      <w:r w:rsidRPr="0020495B">
        <w:rPr>
          <w:rFonts w:ascii="Times New Roman" w:hAnsi="Times New Roman"/>
          <w:b/>
          <w:sz w:val="24"/>
          <w:szCs w:val="24"/>
        </w:rPr>
        <w:t>център</w:t>
      </w:r>
      <w:proofErr w:type="spellEnd"/>
      <w:r w:rsidRPr="0020495B">
        <w:rPr>
          <w:rFonts w:ascii="Times New Roman" w:hAnsi="Times New Roman"/>
          <w:b/>
          <w:sz w:val="24"/>
          <w:szCs w:val="24"/>
        </w:rPr>
        <w:t xml:space="preserve"> Габрово</w:t>
      </w:r>
    </w:p>
    <w:p w:rsidR="0029410D" w:rsidRPr="0020495B" w:rsidRDefault="0029410D" w:rsidP="0029410D">
      <w:pPr>
        <w:pStyle w:val="BodyTextIndent3"/>
        <w:spacing w:after="0"/>
        <w:ind w:left="0" w:right="138" w:firstLine="567"/>
        <w:jc w:val="both"/>
        <w:rPr>
          <w:rFonts w:ascii="Times New Roman" w:hAnsi="Times New Roman"/>
          <w:b/>
          <w:sz w:val="24"/>
          <w:szCs w:val="24"/>
        </w:rPr>
      </w:pPr>
      <w:proofErr w:type="spellStart"/>
      <w:r w:rsidRPr="0020495B">
        <w:rPr>
          <w:rFonts w:ascii="Times New Roman" w:hAnsi="Times New Roman"/>
          <w:sz w:val="24"/>
          <w:szCs w:val="24"/>
        </w:rPr>
        <w:t>Банков</w:t>
      </w:r>
      <w:proofErr w:type="spellEnd"/>
      <w:r w:rsidRPr="0020495B">
        <w:rPr>
          <w:rFonts w:ascii="Times New Roman" w:hAnsi="Times New Roman"/>
          <w:sz w:val="24"/>
          <w:szCs w:val="24"/>
        </w:rPr>
        <w:t xml:space="preserve"> </w:t>
      </w:r>
      <w:proofErr w:type="spellStart"/>
      <w:r w:rsidRPr="0020495B">
        <w:rPr>
          <w:rFonts w:ascii="Times New Roman" w:hAnsi="Times New Roman"/>
          <w:sz w:val="24"/>
          <w:szCs w:val="24"/>
        </w:rPr>
        <w:t>код</w:t>
      </w:r>
      <w:proofErr w:type="spellEnd"/>
      <w:r w:rsidRPr="0020495B">
        <w:rPr>
          <w:rFonts w:ascii="Times New Roman" w:hAnsi="Times New Roman"/>
          <w:sz w:val="24"/>
          <w:szCs w:val="24"/>
        </w:rPr>
        <w:t xml:space="preserve"> (BIC): </w:t>
      </w:r>
      <w:r w:rsidRPr="0020495B">
        <w:rPr>
          <w:rFonts w:ascii="Times New Roman" w:hAnsi="Times New Roman"/>
          <w:b/>
          <w:sz w:val="24"/>
          <w:szCs w:val="24"/>
        </w:rPr>
        <w:t>STSABGSF</w:t>
      </w:r>
    </w:p>
    <w:p w:rsidR="0029410D" w:rsidRPr="0020495B" w:rsidRDefault="0029410D" w:rsidP="0029410D">
      <w:pPr>
        <w:ind w:firstLine="567"/>
        <w:rPr>
          <w:rFonts w:ascii="Times New Roman" w:hAnsi="Times New Roman"/>
          <w:sz w:val="24"/>
          <w:szCs w:val="24"/>
        </w:rPr>
      </w:pPr>
      <w:proofErr w:type="spellStart"/>
      <w:r w:rsidRPr="0020495B">
        <w:rPr>
          <w:rFonts w:ascii="Times New Roman" w:hAnsi="Times New Roman"/>
          <w:sz w:val="24"/>
          <w:szCs w:val="24"/>
        </w:rPr>
        <w:t>Банкова</w:t>
      </w:r>
      <w:proofErr w:type="spellEnd"/>
      <w:r w:rsidRPr="0020495B">
        <w:rPr>
          <w:rFonts w:ascii="Times New Roman" w:hAnsi="Times New Roman"/>
          <w:sz w:val="24"/>
          <w:szCs w:val="24"/>
        </w:rPr>
        <w:t xml:space="preserve"> </w:t>
      </w:r>
      <w:proofErr w:type="spellStart"/>
      <w:r w:rsidRPr="0020495B">
        <w:rPr>
          <w:rFonts w:ascii="Times New Roman" w:hAnsi="Times New Roman"/>
          <w:sz w:val="24"/>
          <w:szCs w:val="24"/>
        </w:rPr>
        <w:t>сметка</w:t>
      </w:r>
      <w:proofErr w:type="spellEnd"/>
      <w:r w:rsidRPr="0020495B">
        <w:rPr>
          <w:rFonts w:ascii="Times New Roman" w:hAnsi="Times New Roman"/>
          <w:sz w:val="24"/>
          <w:szCs w:val="24"/>
        </w:rPr>
        <w:t xml:space="preserve"> (IBAN): </w:t>
      </w:r>
      <w:r w:rsidRPr="0020495B">
        <w:rPr>
          <w:rFonts w:ascii="Times New Roman" w:hAnsi="Times New Roman"/>
          <w:b/>
          <w:sz w:val="24"/>
          <w:szCs w:val="24"/>
        </w:rPr>
        <w:t>BG22STSA93003110003800</w:t>
      </w:r>
    </w:p>
    <w:p w:rsidR="00AB6BF3" w:rsidRDefault="0029410D"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sidR="00AB6BF3">
        <w:rPr>
          <w:rFonts w:ascii="Times New Roman" w:hAnsi="Times New Roman" w:cs="Arial"/>
          <w:sz w:val="24"/>
          <w:lang w:val="bg-BG"/>
        </w:rPr>
        <w:t>-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2</w:t>
      </w:r>
      <w:r>
        <w:rPr>
          <w:rFonts w:ascii="Times New Roman" w:hAnsi="Times New Roman" w:cs="Arial"/>
          <w:sz w:val="24"/>
          <w:lang w:val="bg-BG"/>
        </w:rPr>
        <w:t>.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неточното изпълнение. От гаранцията могат да се усвоят суми за неустойки и обезщетения.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3</w:t>
      </w:r>
      <w:r>
        <w:rPr>
          <w:rFonts w:ascii="Times New Roman" w:hAnsi="Times New Roman" w:cs="Arial"/>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Освобождаването на Гаранцията за изпълнение се извършва, както следва: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Default="00AB6BF3" w:rsidP="00AB6BF3">
      <w:pPr>
        <w:tabs>
          <w:tab w:val="left" w:pos="1180"/>
        </w:tabs>
        <w:spacing w:line="0" w:lineRule="atLeast"/>
        <w:jc w:val="both"/>
        <w:rPr>
          <w:rFonts w:ascii="Times New Roman" w:hAnsi="Times New Roman" w:cs="Arial"/>
          <w:sz w:val="24"/>
        </w:rPr>
      </w:pPr>
      <w:r>
        <w:rPr>
          <w:rFonts w:ascii="Times New Roman" w:hAnsi="Times New Roman" w:cs="Arial"/>
          <w:sz w:val="24"/>
          <w:lang w:val="bg-BG"/>
        </w:rPr>
        <w:tab/>
        <w:t>3.</w:t>
      </w:r>
      <w:r>
        <w:rPr>
          <w:rFonts w:ascii="Times New Roman" w:hAnsi="Times New Roman" w:cs="Arial"/>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6C3729" w:rsidRDefault="006C3729" w:rsidP="00AB6BF3">
      <w:pPr>
        <w:tabs>
          <w:tab w:val="left" w:pos="1180"/>
        </w:tabs>
        <w:spacing w:line="0" w:lineRule="atLeast"/>
        <w:jc w:val="both"/>
        <w:rPr>
          <w:rFonts w:ascii="Times New Roman" w:hAnsi="Times New Roman" w:cs="Arial"/>
          <w:sz w:val="24"/>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X.ПРЕХВЪРЛЯНЕ НА СОБСТВЕНОСТТА И РИСКА</w:t>
      </w:r>
    </w:p>
    <w:p w:rsidR="00AB6BF3" w:rsidRPr="00B56E82"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Чл. 1</w:t>
      </w:r>
      <w:r w:rsidR="0029410D">
        <w:rPr>
          <w:rFonts w:ascii="Times New Roman" w:hAnsi="Times New Roman" w:cs="Arial"/>
          <w:sz w:val="24"/>
          <w:lang w:val="bg-BG"/>
        </w:rPr>
        <w:t>4</w:t>
      </w:r>
      <w:r>
        <w:rPr>
          <w:rFonts w:ascii="Times New Roman" w:hAnsi="Times New Roman" w:cs="Arial"/>
          <w:sz w:val="24"/>
          <w:lang w:val="bg-BG"/>
        </w:rPr>
        <w:t xml:space="preserve">.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w:t>
      </w:r>
      <w:r>
        <w:rPr>
          <w:rFonts w:ascii="Times New Roman" w:hAnsi="Times New Roman" w:cs="Arial"/>
          <w:sz w:val="24"/>
          <w:lang w:val="bg-BG"/>
        </w:rPr>
        <w:lastRenderedPageBreak/>
        <w:t>мястото на доставка</w:t>
      </w:r>
      <w:r w:rsidR="00291169" w:rsidRPr="00291169">
        <w:rPr>
          <w:rFonts w:ascii="Times New Roman" w:hAnsi="Times New Roman" w:cs="Arial"/>
          <w:sz w:val="24"/>
          <w:lang w:val="bg-BG"/>
        </w:rPr>
        <w:t xml:space="preserve"> </w:t>
      </w:r>
      <w:r w:rsidR="00291169">
        <w:rPr>
          <w:rFonts w:ascii="Times New Roman" w:hAnsi="Times New Roman" w:cs="Arial"/>
          <w:sz w:val="24"/>
        </w:rPr>
        <w:t xml:space="preserve">- </w:t>
      </w:r>
      <w:r w:rsidR="00291169">
        <w:rPr>
          <w:rFonts w:ascii="Times New Roman" w:hAnsi="Times New Roman" w:cs="Arial"/>
          <w:sz w:val="24"/>
          <w:lang w:val="bg-BG"/>
        </w:rPr>
        <w:t xml:space="preserve">имотите посочени в </w:t>
      </w:r>
      <w:r w:rsidR="00291169" w:rsidRPr="00B56E82">
        <w:rPr>
          <w:rFonts w:ascii="Times New Roman" w:hAnsi="Times New Roman" w:cs="Arial"/>
          <w:sz w:val="24"/>
          <w:lang w:val="bg-BG"/>
        </w:rPr>
        <w:t>Техническата спецификация - Приложение № 1, неразделна част от настоящия договор.</w:t>
      </w:r>
    </w:p>
    <w:p w:rsidR="00291169" w:rsidRPr="00B56E82" w:rsidRDefault="00AB6BF3" w:rsidP="00291169">
      <w:pPr>
        <w:tabs>
          <w:tab w:val="left" w:pos="0"/>
        </w:tabs>
        <w:spacing w:line="0" w:lineRule="atLeast"/>
        <w:jc w:val="both"/>
        <w:rPr>
          <w:rFonts w:ascii="Times New Roman" w:hAnsi="Times New Roman" w:cs="Arial"/>
          <w:sz w:val="24"/>
        </w:rPr>
      </w:pPr>
      <w:r w:rsidRPr="00B56E82">
        <w:rPr>
          <w:rFonts w:ascii="Times New Roman" w:hAnsi="Times New Roman" w:cs="Arial"/>
          <w:sz w:val="24"/>
          <w:lang w:val="bg-BG"/>
        </w:rPr>
        <w:tab/>
        <w:t>Чл. 1</w:t>
      </w:r>
      <w:r w:rsidR="0029410D">
        <w:rPr>
          <w:rFonts w:ascii="Times New Roman" w:hAnsi="Times New Roman" w:cs="Arial"/>
          <w:sz w:val="24"/>
          <w:lang w:val="bg-BG"/>
        </w:rPr>
        <w:t>5</w:t>
      </w:r>
      <w:r w:rsidRPr="00B56E82">
        <w:rPr>
          <w:rFonts w:ascii="Times New Roman" w:hAnsi="Times New Roman" w:cs="Arial"/>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xml:space="preserve">имотите посочени в Техническата спецификация - Приложение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1, неразделна част от настоящия договор</w:t>
      </w:r>
      <w:r w:rsidR="00291169" w:rsidRPr="00B56E82">
        <w:rPr>
          <w:rFonts w:ascii="Times New Roman" w:hAnsi="Times New Roman" w:cs="Arial"/>
          <w:sz w:val="24"/>
        </w:rPr>
        <w:t>,</w:t>
      </w:r>
      <w:r w:rsidR="00291169" w:rsidRPr="00B56E82">
        <w:rPr>
          <w:rFonts w:ascii="Times New Roman" w:hAnsi="Times New Roman" w:cs="Arial"/>
          <w:sz w:val="24"/>
          <w:lang w:val="bg-BG"/>
        </w:rPr>
        <w:t xml:space="preserve"> както и за допълнително присъединените такива, съобразно потребностите на Възложителя /в приложимите случаи/.</w:t>
      </w:r>
    </w:p>
    <w:p w:rsidR="0014342B" w:rsidRDefault="0014342B" w:rsidP="00291169">
      <w:pPr>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w:t>
      </w:r>
      <w:r w:rsidR="00775839">
        <w:rPr>
          <w:rFonts w:ascii="Times New Roman" w:hAnsi="Times New Roman" w:cs="Arial"/>
          <w:b/>
          <w:sz w:val="24"/>
          <w:lang w:val="bg-BG"/>
        </w:rPr>
        <w:t>I</w:t>
      </w:r>
      <w:r>
        <w:rPr>
          <w:rFonts w:ascii="Times New Roman" w:hAnsi="Times New Roman" w:cs="Arial"/>
          <w:b/>
          <w:sz w:val="24"/>
          <w:lang w:val="bg-BG"/>
        </w:rPr>
        <w:t>. ИЗМЕРВАНЕ, ОТЧИТАНЕ И ДОКУМЕНТИРАНЕ НА ДОСТАВЕНАТА</w:t>
      </w: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ЕЛЕКТРИЧЕСКА ЕНЕРГИЯ</w:t>
      </w:r>
    </w:p>
    <w:p w:rsidR="00AB6BF3" w:rsidRPr="00291169" w:rsidRDefault="00291169" w:rsidP="00291169">
      <w:pPr>
        <w:tabs>
          <w:tab w:val="left" w:pos="0"/>
        </w:tabs>
        <w:spacing w:line="0" w:lineRule="atLeast"/>
        <w:jc w:val="both"/>
        <w:rPr>
          <w:rFonts w:ascii="Times New Roman" w:hAnsi="Times New Roman" w:cs="Arial"/>
          <w:sz w:val="24"/>
        </w:rPr>
      </w:pPr>
      <w:r>
        <w:rPr>
          <w:rFonts w:ascii="Times New Roman" w:hAnsi="Times New Roman" w:cs="Arial"/>
          <w:sz w:val="24"/>
          <w:lang w:val="bg-BG"/>
        </w:rPr>
        <w:tab/>
      </w:r>
      <w:r w:rsidR="00AB6BF3">
        <w:rPr>
          <w:rFonts w:ascii="Times New Roman" w:hAnsi="Times New Roman" w:cs="Arial"/>
          <w:sz w:val="24"/>
          <w:lang w:val="bg-BG"/>
        </w:rPr>
        <w:t>Чл. 1</w:t>
      </w:r>
      <w:r w:rsidR="0029410D">
        <w:rPr>
          <w:rFonts w:ascii="Times New Roman" w:hAnsi="Times New Roman" w:cs="Arial"/>
          <w:sz w:val="24"/>
          <w:lang w:val="bg-BG"/>
        </w:rPr>
        <w:t>6</w:t>
      </w:r>
      <w:r w:rsidR="00AB6BF3">
        <w:rPr>
          <w:rFonts w:ascii="Times New Roman" w:hAnsi="Times New Roman" w:cs="Arial"/>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Pr="00B56E82"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B56E82">
        <w:rPr>
          <w:rFonts w:ascii="Times New Roman" w:hAnsi="Times New Roman" w:cs="Arial"/>
          <w:sz w:val="24"/>
          <w:lang w:val="bg-BG"/>
        </w:rPr>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B56E82">
        <w:t xml:space="preserve"> </w:t>
      </w:r>
      <w:r w:rsidRPr="00B56E82">
        <w:rPr>
          <w:rFonts w:ascii="Times New Roman" w:hAnsi="Times New Roman" w:cs="Arial"/>
          <w:sz w:val="24"/>
          <w:lang w:val="bg-BG"/>
        </w:rPr>
        <w:t>метрологични изисквания и характеристики, описание и точност и не са за сметка на ВЪЗЛОЖИТЕЛЯ.</w:t>
      </w:r>
    </w:p>
    <w:p w:rsidR="00AB6BF3" w:rsidRPr="00B56E82"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29410D">
        <w:rPr>
          <w:rFonts w:ascii="Times New Roman" w:hAnsi="Times New Roman" w:cs="Arial"/>
          <w:sz w:val="24"/>
          <w:lang w:val="bg-BG"/>
        </w:rPr>
        <w:t>7</w:t>
      </w:r>
      <w:r w:rsidRPr="00B56E82">
        <w:rPr>
          <w:rFonts w:ascii="Times New Roman" w:hAnsi="Times New Roman" w:cs="Arial"/>
          <w:sz w:val="24"/>
          <w:lang w:val="bg-BG"/>
        </w:rPr>
        <w:t>. Отчитането чрез средствата за измерване се извършва в сроковете и съгласно изискванията, определени в ПТЕЕ и ПИКЕЕ.</w:t>
      </w:r>
    </w:p>
    <w:p w:rsidR="00AB6BF3"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29410D">
        <w:rPr>
          <w:rFonts w:ascii="Times New Roman" w:hAnsi="Times New Roman" w:cs="Arial"/>
          <w:sz w:val="24"/>
          <w:lang w:val="bg-BG"/>
        </w:rPr>
        <w:t>8</w:t>
      </w:r>
      <w:r w:rsidRPr="00B56E82">
        <w:rPr>
          <w:rFonts w:ascii="Times New Roman" w:hAnsi="Times New Roman" w:cs="Arial"/>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Чл. </w:t>
      </w:r>
      <w:r w:rsidR="0029410D">
        <w:rPr>
          <w:rFonts w:ascii="Times New Roman" w:hAnsi="Times New Roman" w:cs="Arial"/>
          <w:sz w:val="24"/>
          <w:lang w:val="bg-BG"/>
        </w:rPr>
        <w:t>19</w:t>
      </w:r>
      <w:r>
        <w:rPr>
          <w:rFonts w:ascii="Times New Roman" w:hAnsi="Times New Roman" w:cs="Arial"/>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w:t>
      </w:r>
      <w:r w:rsidR="00775839">
        <w:rPr>
          <w:rFonts w:ascii="Times New Roman" w:hAnsi="Times New Roman" w:cs="Arial"/>
          <w:b/>
          <w:sz w:val="24"/>
          <w:lang w:val="bg-BG"/>
        </w:rPr>
        <w:t>I</w:t>
      </w:r>
      <w:r>
        <w:rPr>
          <w:rFonts w:ascii="Times New Roman" w:hAnsi="Times New Roman" w:cs="Arial"/>
          <w:b/>
          <w:sz w:val="24"/>
          <w:lang w:val="bg-BG"/>
        </w:rPr>
        <w:t>. ОТГОВОРНОСТ ПРИ НЕИЗПЪЛНЕНИЕ</w:t>
      </w:r>
    </w:p>
    <w:p w:rsidR="00AB6BF3" w:rsidRPr="007D7FFD"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0</w:t>
      </w:r>
      <w:r>
        <w:rPr>
          <w:rFonts w:ascii="Times New Roman" w:hAnsi="Times New Roman" w:cs="Arial"/>
          <w:sz w:val="24"/>
          <w:lang w:val="bg-BG"/>
        </w:rPr>
        <w:t xml:space="preserve">. (1) При неизпълнение на задълженията по този договор всяка от страните дължи обезщетение за причинените вреди, при условията на действащото </w:t>
      </w:r>
      <w:r w:rsidRPr="007D7FFD">
        <w:rPr>
          <w:rFonts w:ascii="Times New Roman" w:hAnsi="Times New Roman" w:cs="Arial"/>
          <w:sz w:val="24"/>
          <w:lang w:val="bg-BG"/>
        </w:rPr>
        <w:t>законодателство на Република България и неустойки по този договор.</w:t>
      </w:r>
    </w:p>
    <w:p w:rsidR="00653939" w:rsidRPr="007D7FFD" w:rsidRDefault="00AB6BF3"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tab/>
        <w:t xml:space="preserve">(2) </w:t>
      </w:r>
      <w:r w:rsidR="00DC4E07" w:rsidRPr="007D7FFD">
        <w:rPr>
          <w:rFonts w:ascii="Times New Roman" w:hAnsi="Times New Roman" w:cs="Arial"/>
          <w:sz w:val="24"/>
          <w:lang w:val="bg-BG"/>
        </w:rPr>
        <w:t xml:space="preserve">При </w:t>
      </w:r>
      <w:r w:rsidR="00DC4E07" w:rsidRPr="007270C4">
        <w:rPr>
          <w:rFonts w:ascii="Times New Roman" w:hAnsi="Times New Roman" w:cs="Arial"/>
          <w:color w:val="FF0000"/>
          <w:sz w:val="24"/>
          <w:lang w:val="bg-BG"/>
        </w:rPr>
        <w:t>виновно</w:t>
      </w:r>
      <w:r w:rsidR="00DC4E07">
        <w:rPr>
          <w:rFonts w:ascii="Times New Roman" w:hAnsi="Times New Roman" w:cs="Arial"/>
          <w:sz w:val="24"/>
          <w:lang w:val="bg-BG"/>
        </w:rPr>
        <w:t xml:space="preserve"> </w:t>
      </w:r>
      <w:r w:rsidR="00DC4E07" w:rsidRPr="007D7FFD">
        <w:rPr>
          <w:rFonts w:ascii="Times New Roman" w:hAnsi="Times New Roman" w:cs="Arial"/>
          <w:sz w:val="24"/>
          <w:lang w:val="bg-BG"/>
        </w:rPr>
        <w:t xml:space="preserve">неизпълнение в срок </w:t>
      </w:r>
      <w:r w:rsidR="00DC4E07" w:rsidRPr="007270C4">
        <w:rPr>
          <w:rFonts w:ascii="Times New Roman" w:hAnsi="Times New Roman" w:cs="Arial"/>
          <w:color w:val="FF0000"/>
          <w:sz w:val="24"/>
          <w:lang w:val="bg-BG"/>
        </w:rPr>
        <w:t>и</w:t>
      </w:r>
      <w:r w:rsidR="00DC4E07">
        <w:rPr>
          <w:rFonts w:ascii="Times New Roman" w:hAnsi="Times New Roman" w:cs="Arial"/>
          <w:color w:val="FF0000"/>
          <w:sz w:val="24"/>
        </w:rPr>
        <w:t>/</w:t>
      </w:r>
      <w:r w:rsidR="00DC4E07">
        <w:rPr>
          <w:rFonts w:ascii="Times New Roman" w:hAnsi="Times New Roman" w:cs="Arial"/>
          <w:color w:val="FF0000"/>
          <w:sz w:val="24"/>
          <w:lang w:val="bg-BG"/>
        </w:rPr>
        <w:t>или</w:t>
      </w:r>
      <w:r w:rsidR="00DC4E07" w:rsidRPr="007270C4">
        <w:rPr>
          <w:rFonts w:ascii="Times New Roman" w:hAnsi="Times New Roman" w:cs="Arial"/>
          <w:color w:val="FF0000"/>
          <w:sz w:val="24"/>
          <w:lang w:val="bg-BG"/>
        </w:rPr>
        <w:t xml:space="preserve"> при неполагане грижата на добър търговец</w:t>
      </w:r>
      <w:r w:rsidR="00DC4E07">
        <w:rPr>
          <w:rFonts w:ascii="Times New Roman" w:hAnsi="Times New Roman" w:cs="Arial"/>
          <w:sz w:val="24"/>
          <w:lang w:val="bg-BG"/>
        </w:rPr>
        <w:t xml:space="preserve"> </w:t>
      </w:r>
      <w:r w:rsidR="00DC4E07" w:rsidRPr="007D7FFD">
        <w:rPr>
          <w:rFonts w:ascii="Times New Roman" w:hAnsi="Times New Roman" w:cs="Arial"/>
          <w:sz w:val="24"/>
          <w:lang w:val="bg-BG"/>
        </w:rPr>
        <w:t xml:space="preserve">от страна на ИЗПЪЛНИТЕЛЯ на задължение съгласно договора, същият дължи на ВЪЗЛОЖИТЕЛЯ неустойка в размер на 0,1 % на ден от максималната стойност на договора, но не повече от 5% от максимално допустимата стойност на договора. </w:t>
      </w:r>
    </w:p>
    <w:p w:rsidR="00AB6BF3" w:rsidRDefault="00653939"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w:t>
      </w:r>
      <w:r w:rsidR="007D7FFD">
        <w:rPr>
          <w:rFonts w:ascii="Times New Roman" w:hAnsi="Times New Roman" w:cs="Arial"/>
          <w:sz w:val="24"/>
          <w:lang w:val="bg-BG"/>
        </w:rPr>
        <w:t>3</w:t>
      </w:r>
      <w:r>
        <w:rPr>
          <w:rFonts w:ascii="Times New Roman" w:hAnsi="Times New Roman" w:cs="Arial"/>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Pr>
          <w:rFonts w:ascii="Times New Roman" w:hAnsi="Times New Roman" w:cs="Arial"/>
          <w:sz w:val="24"/>
          <w:lang w:val="bg-BG"/>
        </w:rPr>
        <w:t>.</w:t>
      </w:r>
    </w:p>
    <w:p w:rsidR="00AB6BF3" w:rsidRDefault="005761C4"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r>
      <w:r w:rsidR="00AB6BF3">
        <w:rPr>
          <w:rFonts w:ascii="Times New Roman" w:hAnsi="Times New Roman" w:cs="Arial"/>
          <w:sz w:val="24"/>
          <w:lang w:val="bg-BG"/>
        </w:rPr>
        <w:t>1.</w:t>
      </w:r>
      <w:r w:rsidR="00AB6BF3">
        <w:rPr>
          <w:rFonts w:ascii="Times New Roman" w:hAnsi="Times New Roman" w:cs="Arial"/>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ab/>
        <w:t>Чл. 2</w:t>
      </w:r>
      <w:r w:rsidR="0029410D">
        <w:rPr>
          <w:rFonts w:ascii="Times New Roman" w:hAnsi="Times New Roman" w:cs="Arial"/>
          <w:sz w:val="24"/>
          <w:lang w:val="bg-BG"/>
        </w:rPr>
        <w:t>1</w:t>
      </w:r>
      <w:r>
        <w:rPr>
          <w:rFonts w:ascii="Times New Roman" w:hAnsi="Times New Roman" w:cs="Arial"/>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2</w:t>
      </w:r>
      <w:r>
        <w:rPr>
          <w:rFonts w:ascii="Times New Roman" w:hAnsi="Times New Roman" w:cs="Arial"/>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3</w:t>
      </w:r>
      <w:r>
        <w:rPr>
          <w:rFonts w:ascii="Times New Roman" w:hAnsi="Times New Roman" w:cs="Arial"/>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XII</w:t>
      </w:r>
      <w:r w:rsidR="00775839">
        <w:rPr>
          <w:rFonts w:ascii="Times New Roman" w:hAnsi="Times New Roman" w:cs="Arial"/>
          <w:b/>
          <w:sz w:val="24"/>
          <w:lang w:val="bg-BG"/>
        </w:rPr>
        <w:t>I</w:t>
      </w:r>
      <w:r>
        <w:rPr>
          <w:rFonts w:ascii="Times New Roman" w:hAnsi="Times New Roman" w:cs="Arial"/>
          <w:b/>
          <w:sz w:val="24"/>
          <w:lang w:val="bg-BG"/>
        </w:rPr>
        <w:t>. ПРЕКРАТЯВАНЕ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4</w:t>
      </w:r>
      <w:r>
        <w:rPr>
          <w:rFonts w:ascii="Times New Roman" w:hAnsi="Times New Roman" w:cs="Arial"/>
          <w:sz w:val="24"/>
          <w:lang w:val="bg-BG"/>
        </w:rPr>
        <w:t>. (1) Договорът може да бъде прекратен в следните случаи: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С изтичане на срока на договора;</w:t>
      </w:r>
    </w:p>
    <w:p w:rsidR="00AB6BF3" w:rsidRDefault="00AB6BF3" w:rsidP="00AB6BF3">
      <w:pPr>
        <w:tabs>
          <w:tab w:val="left" w:pos="1180"/>
        </w:tabs>
        <w:spacing w:line="0" w:lineRule="atLeast"/>
        <w:jc w:val="both"/>
        <w:rPr>
          <w:lang w:val="bg-BG"/>
        </w:rPr>
      </w:pPr>
      <w:r>
        <w:rPr>
          <w:rFonts w:ascii="Times New Roman" w:hAnsi="Times New Roman" w:cs="Arial"/>
          <w:sz w:val="24"/>
          <w:lang w:val="bg-BG"/>
        </w:rPr>
        <w:tab/>
        <w:t>2.</w:t>
      </w:r>
      <w:r>
        <w:rPr>
          <w:rFonts w:ascii="Times New Roman" w:hAnsi="Times New Roman" w:cs="Arial"/>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lang w:val="bg-BG"/>
        </w:rPr>
        <w:tab/>
      </w:r>
      <w:r>
        <w:rPr>
          <w:rFonts w:ascii="Times New Roman" w:hAnsi="Times New Roman" w:cs="Arial"/>
          <w:sz w:val="24"/>
          <w:lang w:val="bg-BG"/>
        </w:rPr>
        <w:t>3.</w:t>
      </w:r>
      <w:r>
        <w:rPr>
          <w:rFonts w:ascii="Times New Roman" w:hAnsi="Times New Roman" w:cs="Arial"/>
          <w:sz w:val="24"/>
          <w:lang w:val="bg-BG"/>
        </w:rPr>
        <w:tab/>
        <w:t>В случай, че ИЗПЪЛНИТЕЛЯТ изпадне в правна или фактическа невъзможност да е страна по този договор.</w:t>
      </w:r>
    </w:p>
    <w:p w:rsidR="00AB6BF3" w:rsidRDefault="00AB6BF3" w:rsidP="001C7148">
      <w:pPr>
        <w:spacing w:line="0" w:lineRule="atLeast"/>
        <w:jc w:val="both"/>
        <w:rPr>
          <w:rFonts w:ascii="Times New Roman" w:hAnsi="Times New Roman" w:cs="Arial"/>
          <w:sz w:val="24"/>
          <w:lang w:val="bg-BG"/>
        </w:rPr>
      </w:pPr>
      <w:r>
        <w:rPr>
          <w:rFonts w:ascii="Times New Roman" w:hAnsi="Times New Roman" w:cs="Arial"/>
          <w:sz w:val="24"/>
          <w:lang w:val="bg-BG"/>
        </w:rPr>
        <w:tab/>
        <w:t>(2)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ВЪЗЛОЖИТЕЛЯТ прекратява договора с едномесечно писмено предизвестие.</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5</w:t>
      </w:r>
      <w:r>
        <w:rPr>
          <w:rFonts w:ascii="Times New Roman" w:hAnsi="Times New Roman" w:cs="Arial"/>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не изпълни точно някое от задълженията си по договора;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3.</w:t>
      </w:r>
      <w:r>
        <w:rPr>
          <w:rFonts w:ascii="Times New Roman" w:hAnsi="Times New Roman" w:cs="Arial"/>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без</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да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са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изпълнени</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условията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по</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чл</w:t>
      </w:r>
      <w:proofErr w:type="spell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66,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11 и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12 </w:t>
      </w:r>
      <w:proofErr w:type="spellStart"/>
      <w:r>
        <w:rPr>
          <w:rFonts w:ascii="Times New Roman" w:hAnsi="Times New Roman"/>
          <w:iCs/>
          <w:color w:val="000000"/>
          <w:sz w:val="24"/>
          <w:szCs w:val="24"/>
        </w:rPr>
        <w:t>от</w:t>
      </w:r>
      <w:proofErr w:type="spellEnd"/>
      <w:r>
        <w:rPr>
          <w:rFonts w:ascii="Times New Roman" w:hAnsi="Times New Roman"/>
          <w:iCs/>
          <w:color w:val="000000"/>
          <w:sz w:val="24"/>
          <w:szCs w:val="24"/>
        </w:rPr>
        <w:t xml:space="preserve"> ЗОП</w:t>
      </w:r>
      <w:r>
        <w:rPr>
          <w:rFonts w:ascii="Times New Roman" w:hAnsi="Times New Roman" w:cs="Arial"/>
          <w:sz w:val="24"/>
          <w:lang w:val="bg-BG"/>
        </w:rPr>
        <w:t xml:space="preserve">; </w:t>
      </w:r>
    </w:p>
    <w:p w:rsidR="00AB6BF3" w:rsidRPr="00063539"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lang w:val="bg-BG"/>
        </w:rPr>
        <w:tab/>
        <w:t>4.</w:t>
      </w:r>
      <w:r>
        <w:rPr>
          <w:rFonts w:ascii="Times New Roman" w:hAnsi="Times New Roman" w:cs="Arial"/>
          <w:sz w:val="24"/>
          <w:lang w:val="bg-BG"/>
        </w:rPr>
        <w:tab/>
        <w:t xml:space="preserve">бъде </w:t>
      </w:r>
      <w:r w:rsidRPr="00063539">
        <w:rPr>
          <w:rFonts w:ascii="Times New Roman" w:hAnsi="Times New Roman" w:cs="Arial"/>
          <w:sz w:val="24"/>
          <w:szCs w:val="24"/>
          <w:lang w:val="bg-BG"/>
        </w:rPr>
        <w:t>обявен в несъстоятелност или когато е в производство по несъстоятелност или ликвидация</w:t>
      </w:r>
      <w:bookmarkStart w:id="0" w:name="_GoBack"/>
      <w:bookmarkEnd w:id="0"/>
      <w:r w:rsidRPr="00063539">
        <w:rPr>
          <w:rFonts w:ascii="Times New Roman" w:hAnsi="Times New Roman" w:cs="Arial"/>
          <w:sz w:val="24"/>
          <w:szCs w:val="24"/>
          <w:lang w:val="bg-BG"/>
        </w:rPr>
        <w:t>.</w:t>
      </w:r>
    </w:p>
    <w:p w:rsidR="00063539" w:rsidRPr="00063539" w:rsidRDefault="00AB6BF3" w:rsidP="00063539">
      <w:pPr>
        <w:tabs>
          <w:tab w:val="left" w:pos="1180"/>
        </w:tabs>
        <w:spacing w:line="0" w:lineRule="atLeast"/>
        <w:jc w:val="both"/>
        <w:rPr>
          <w:rFonts w:ascii="Times New Roman" w:hAnsi="Times New Roman"/>
          <w:color w:val="FF0000"/>
          <w:sz w:val="24"/>
          <w:szCs w:val="24"/>
        </w:rPr>
      </w:pPr>
      <w:r w:rsidRPr="00063539">
        <w:rPr>
          <w:rFonts w:ascii="Times New Roman" w:hAnsi="Times New Roman" w:cs="Arial"/>
          <w:sz w:val="24"/>
          <w:szCs w:val="24"/>
          <w:lang w:val="bg-BG"/>
        </w:rPr>
        <w:tab/>
      </w:r>
      <w:r w:rsidR="002E7668" w:rsidRPr="00063539">
        <w:rPr>
          <w:rFonts w:ascii="Times New Roman" w:hAnsi="Times New Roman"/>
          <w:color w:val="FF0000"/>
          <w:sz w:val="24"/>
          <w:szCs w:val="24"/>
          <w:lang w:val="bg-BG"/>
        </w:rPr>
        <w:t>5.</w:t>
      </w:r>
      <w:r w:rsidR="002E7668" w:rsidRPr="00063539">
        <w:rPr>
          <w:rFonts w:ascii="Times New Roman" w:hAnsi="Times New Roman"/>
          <w:color w:val="FF0000"/>
          <w:sz w:val="24"/>
          <w:szCs w:val="24"/>
          <w:lang w:val="bg-BG"/>
        </w:rPr>
        <w:tab/>
      </w:r>
      <w:proofErr w:type="gramStart"/>
      <w:r w:rsidR="00063539" w:rsidRPr="00063539">
        <w:rPr>
          <w:rFonts w:ascii="Times New Roman" w:hAnsi="Times New Roman"/>
          <w:color w:val="FF0000"/>
          <w:sz w:val="24"/>
          <w:szCs w:val="24"/>
        </w:rPr>
        <w:t xml:space="preserve">В </w:t>
      </w:r>
      <w:proofErr w:type="spellStart"/>
      <w:r w:rsidR="00063539" w:rsidRPr="00063539">
        <w:rPr>
          <w:rFonts w:ascii="Times New Roman" w:hAnsi="Times New Roman"/>
          <w:color w:val="FF0000"/>
          <w:sz w:val="24"/>
          <w:szCs w:val="24"/>
        </w:rPr>
        <w:t>рамките</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на</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едномесечен</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период</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бъде</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прекъсната</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или</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нарушена</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доставката</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на</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ел</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енергия</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повече</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от</w:t>
      </w:r>
      <w:proofErr w:type="spellEnd"/>
      <w:r w:rsidR="00063539" w:rsidRPr="00063539">
        <w:rPr>
          <w:rFonts w:ascii="Times New Roman" w:hAnsi="Times New Roman"/>
          <w:color w:val="FF0000"/>
          <w:sz w:val="24"/>
          <w:szCs w:val="24"/>
        </w:rPr>
        <w:t xml:space="preserve"> 3 (</w:t>
      </w:r>
      <w:proofErr w:type="spellStart"/>
      <w:r w:rsidR="00063539" w:rsidRPr="00063539">
        <w:rPr>
          <w:rFonts w:ascii="Times New Roman" w:hAnsi="Times New Roman"/>
          <w:color w:val="FF0000"/>
          <w:sz w:val="24"/>
          <w:szCs w:val="24"/>
        </w:rPr>
        <w:t>три</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пъти</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всеки</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от</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които</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за</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повече</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от</w:t>
      </w:r>
      <w:proofErr w:type="spellEnd"/>
      <w:r w:rsidR="00063539" w:rsidRPr="00063539">
        <w:rPr>
          <w:rFonts w:ascii="Times New Roman" w:hAnsi="Times New Roman"/>
          <w:color w:val="FF0000"/>
          <w:sz w:val="24"/>
          <w:szCs w:val="24"/>
        </w:rPr>
        <w:t xml:space="preserve"> 6 (</w:t>
      </w:r>
      <w:proofErr w:type="spellStart"/>
      <w:r w:rsidR="00063539" w:rsidRPr="00063539">
        <w:rPr>
          <w:rFonts w:ascii="Times New Roman" w:hAnsi="Times New Roman"/>
          <w:color w:val="FF0000"/>
          <w:sz w:val="24"/>
          <w:szCs w:val="24"/>
        </w:rPr>
        <w:t>шест</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часа</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поради</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действие</w:t>
      </w:r>
      <w:proofErr w:type="spellEnd"/>
      <w:r w:rsidR="00063539" w:rsidRPr="00063539">
        <w:rPr>
          <w:rFonts w:ascii="Times New Roman" w:hAnsi="Times New Roman"/>
          <w:color w:val="FF0000"/>
          <w:sz w:val="24"/>
          <w:szCs w:val="24"/>
        </w:rPr>
        <w:t xml:space="preserve"> и/</w:t>
      </w:r>
      <w:proofErr w:type="spellStart"/>
      <w:r w:rsidR="00063539" w:rsidRPr="00063539">
        <w:rPr>
          <w:rFonts w:ascii="Times New Roman" w:hAnsi="Times New Roman"/>
          <w:color w:val="FF0000"/>
          <w:sz w:val="24"/>
          <w:szCs w:val="24"/>
        </w:rPr>
        <w:t>или</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бездействие</w:t>
      </w:r>
      <w:proofErr w:type="spellEnd"/>
      <w:r w:rsidR="00063539" w:rsidRPr="00063539">
        <w:rPr>
          <w:rFonts w:ascii="Times New Roman" w:hAnsi="Times New Roman"/>
          <w:color w:val="FF0000"/>
          <w:sz w:val="24"/>
          <w:szCs w:val="24"/>
        </w:rPr>
        <w:t xml:space="preserve"> </w:t>
      </w:r>
      <w:proofErr w:type="spellStart"/>
      <w:r w:rsidR="00063539" w:rsidRPr="00063539">
        <w:rPr>
          <w:rFonts w:ascii="Times New Roman" w:hAnsi="Times New Roman"/>
          <w:color w:val="FF0000"/>
          <w:sz w:val="24"/>
          <w:szCs w:val="24"/>
        </w:rPr>
        <w:t>на</w:t>
      </w:r>
      <w:proofErr w:type="spellEnd"/>
      <w:r w:rsidR="00063539" w:rsidRPr="00063539">
        <w:rPr>
          <w:rFonts w:ascii="Times New Roman" w:hAnsi="Times New Roman"/>
          <w:color w:val="FF0000"/>
          <w:sz w:val="24"/>
          <w:szCs w:val="24"/>
        </w:rPr>
        <w:t xml:space="preserve"> ИЗПЪЛНИТЕЛЯ.</w:t>
      </w:r>
      <w:proofErr w:type="gramEnd"/>
    </w:p>
    <w:p w:rsidR="00AB6BF3" w:rsidRDefault="00AB6BF3" w:rsidP="00063539">
      <w:pPr>
        <w:tabs>
          <w:tab w:val="left" w:pos="1180"/>
        </w:tabs>
        <w:spacing w:line="0" w:lineRule="atLeast"/>
        <w:jc w:val="both"/>
        <w:rPr>
          <w:rFonts w:ascii="Times New Roman" w:hAnsi="Times New Roman" w:cs="Arial"/>
          <w:sz w:val="24"/>
          <w:lang w:val="bg-BG"/>
        </w:rPr>
      </w:pPr>
      <w:r w:rsidRPr="00063539">
        <w:rPr>
          <w:rFonts w:ascii="Times New Roman" w:hAnsi="Times New Roman" w:cs="Arial"/>
          <w:sz w:val="24"/>
          <w:szCs w:val="24"/>
          <w:lang w:val="bg-BG"/>
        </w:rPr>
        <w:tab/>
        <w:t>Чл.2</w:t>
      </w:r>
      <w:r w:rsidR="0029410D" w:rsidRPr="00063539">
        <w:rPr>
          <w:rFonts w:ascii="Times New Roman" w:hAnsi="Times New Roman" w:cs="Arial"/>
          <w:sz w:val="24"/>
          <w:szCs w:val="24"/>
          <w:lang w:val="bg-BG"/>
        </w:rPr>
        <w:t>6</w:t>
      </w:r>
      <w:r w:rsidRPr="00063539">
        <w:rPr>
          <w:rFonts w:ascii="Times New Roman" w:hAnsi="Times New Roman" w:cs="Arial"/>
          <w:sz w:val="24"/>
          <w:szCs w:val="24"/>
          <w:lang w:val="bg-BG"/>
        </w:rPr>
        <w:t>. Прекратяването става след уреждане на финансовите взаимоотношения между страните за извършените от</w:t>
      </w:r>
      <w:r>
        <w:rPr>
          <w:rFonts w:ascii="Times New Roman" w:hAnsi="Times New Roman" w:cs="Arial"/>
          <w:sz w:val="24"/>
          <w:lang w:val="bg-BG"/>
        </w:rPr>
        <w:t xml:space="preserve"> страна на Изпълнителя и одобрени от Възложителя дейности по изпълнение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7</w:t>
      </w:r>
      <w:r>
        <w:rPr>
          <w:rFonts w:ascii="Times New Roman" w:hAnsi="Times New Roman" w:cs="Arial"/>
          <w:sz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8</w:t>
      </w:r>
      <w:r>
        <w:rPr>
          <w:rFonts w:ascii="Times New Roman" w:hAnsi="Times New Roman" w:cs="Arial"/>
          <w:sz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F4A77" w:rsidRPr="006F4A77" w:rsidRDefault="006F4A77" w:rsidP="00AB6BF3">
      <w:pPr>
        <w:tabs>
          <w:tab w:val="left" w:pos="1180"/>
        </w:tabs>
        <w:spacing w:line="0" w:lineRule="atLeast"/>
        <w:jc w:val="center"/>
        <w:rPr>
          <w:rFonts w:ascii="Times New Roman" w:hAnsi="Times New Roman" w:cs="Arial"/>
          <w:b/>
          <w:sz w:val="24"/>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XIV</w:t>
      </w:r>
      <w:r w:rsidR="00AB6BF3">
        <w:rPr>
          <w:rFonts w:ascii="Times New Roman" w:hAnsi="Times New Roman" w:cs="Arial"/>
          <w:b/>
          <w:sz w:val="24"/>
          <w:lang w:val="bg-BG"/>
        </w:rPr>
        <w:t>. СЪОБЩЕНИЯ</w:t>
      </w:r>
    </w:p>
    <w:p w:rsidR="00AB6BF3" w:rsidRPr="00EF38CD"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 xml:space="preserve">Чл. </w:t>
      </w:r>
      <w:r w:rsidR="0029410D">
        <w:rPr>
          <w:rFonts w:ascii="Times New Roman" w:hAnsi="Times New Roman" w:cs="Arial"/>
          <w:sz w:val="24"/>
          <w:lang w:val="bg-BG"/>
        </w:rPr>
        <w:t>29</w:t>
      </w:r>
      <w:r>
        <w:rPr>
          <w:rFonts w:ascii="Times New Roman" w:hAnsi="Times New Roman" w:cs="Arial"/>
          <w:sz w:val="24"/>
          <w:lang w:val="bg-BG"/>
        </w:rPr>
        <w:t>. Страните по настоящия договор следва да отправят всички съобщения и уведомления помежду си само в писмена форма</w:t>
      </w:r>
      <w:r w:rsidR="00EF38CD">
        <w:rPr>
          <w:rFonts w:ascii="Times New Roman" w:hAnsi="Times New Roman" w:cs="Arial"/>
          <w:sz w:val="24"/>
        </w:rPr>
        <w:t>.</w:t>
      </w:r>
    </w:p>
    <w:p w:rsidR="00AB6BF3" w:rsidRPr="003B0E53" w:rsidRDefault="003B0E53" w:rsidP="003B0E53">
      <w:pPr>
        <w:tabs>
          <w:tab w:val="left" w:pos="0"/>
        </w:tabs>
        <w:spacing w:line="0" w:lineRule="atLeast"/>
        <w:jc w:val="both"/>
        <w:rPr>
          <w:rFonts w:ascii="Times New Roman" w:hAnsi="Times New Roman"/>
          <w:sz w:val="24"/>
          <w:lang w:val="bg-BG"/>
        </w:rPr>
      </w:pPr>
      <w:r>
        <w:rPr>
          <w:rFonts w:ascii="Times New Roman" w:hAnsi="Times New Roman" w:cs="Arial"/>
          <w:sz w:val="24"/>
        </w:rPr>
        <w:tab/>
      </w:r>
      <w:r w:rsidR="00AB6BF3" w:rsidRPr="003B0E53">
        <w:rPr>
          <w:rFonts w:ascii="Times New Roman" w:hAnsi="Times New Roman"/>
          <w:sz w:val="24"/>
          <w:lang w:val="bg-BG"/>
        </w:rPr>
        <w:t>Чл. 3</w:t>
      </w:r>
      <w:r w:rsidR="0029410D">
        <w:rPr>
          <w:rFonts w:ascii="Times New Roman" w:hAnsi="Times New Roman"/>
          <w:sz w:val="24"/>
          <w:lang w:val="bg-BG"/>
        </w:rPr>
        <w:t>0</w:t>
      </w:r>
      <w:r w:rsidR="00AB6BF3" w:rsidRPr="003B0E53">
        <w:rPr>
          <w:rFonts w:ascii="Times New Roman" w:hAnsi="Times New Roman"/>
          <w:sz w:val="24"/>
          <w:lang w:val="bg-BG"/>
        </w:rPr>
        <w:t>. (1) Адресите на страните и лицата за контакт по договора са:</w:t>
      </w:r>
    </w:p>
    <w:p w:rsidR="00AB6BF3" w:rsidRPr="003B0E53"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lastRenderedPageBreak/>
        <w:tab/>
        <w:t xml:space="preserve">За ИЗПЪЛНИТЕЛЯ: </w:t>
      </w:r>
    </w:p>
    <w:p w:rsidR="003B0E53" w:rsidRPr="003B0E53" w:rsidRDefault="003B0E53" w:rsidP="003B0E53">
      <w:pPr>
        <w:suppressAutoHyphens/>
        <w:jc w:val="both"/>
        <w:rPr>
          <w:rFonts w:ascii="Times New Roman" w:hAnsi="Times New Roman"/>
          <w:noProof/>
          <w:sz w:val="24"/>
          <w:szCs w:val="24"/>
          <w:lang w:val="bg-BG" w:eastAsia="en-GB"/>
        </w:rPr>
      </w:pPr>
      <w:r>
        <w:rPr>
          <w:rFonts w:ascii="Times New Roman" w:hAnsi="Times New Roman"/>
          <w:noProof/>
          <w:sz w:val="24"/>
          <w:szCs w:val="24"/>
          <w:lang w:eastAsia="en-GB"/>
        </w:rPr>
        <w:t xml:space="preserve">                    </w:t>
      </w:r>
      <w:r w:rsidRPr="003B0E53">
        <w:rPr>
          <w:rFonts w:ascii="Times New Roman" w:hAnsi="Times New Roman"/>
          <w:noProof/>
          <w:sz w:val="24"/>
          <w:szCs w:val="24"/>
          <w:lang w:val="bg-BG" w:eastAsia="en-GB"/>
        </w:rPr>
        <w:t xml:space="preserve">Адрес за кореспонденция: …………………………………………. </w:t>
      </w:r>
    </w:p>
    <w:p w:rsidR="00AB6BF3" w:rsidRPr="00E24AE6"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r>
      <w:r w:rsidRPr="00E24AE6">
        <w:rPr>
          <w:rFonts w:ascii="Times New Roman" w:hAnsi="Times New Roman"/>
          <w:sz w:val="24"/>
          <w:lang w:val="bg-BG"/>
        </w:rPr>
        <w:t>Лице</w:t>
      </w:r>
      <w:r w:rsidR="003B0E53" w:rsidRPr="00E24AE6">
        <w:rPr>
          <w:rFonts w:ascii="Times New Roman" w:hAnsi="Times New Roman"/>
          <w:sz w:val="24"/>
          <w:lang w:val="bg-BG"/>
        </w:rPr>
        <w:t>/а</w:t>
      </w:r>
      <w:r w:rsidRPr="00E24AE6">
        <w:rPr>
          <w:rFonts w:ascii="Times New Roman" w:hAnsi="Times New Roman"/>
          <w:sz w:val="24"/>
          <w:lang w:val="bg-BG"/>
        </w:rPr>
        <w:t>, отговорно</w:t>
      </w:r>
      <w:r w:rsidR="003B0E53" w:rsidRPr="00E24AE6">
        <w:rPr>
          <w:rFonts w:ascii="Times New Roman" w:hAnsi="Times New Roman"/>
          <w:sz w:val="24"/>
          <w:lang w:val="bg-BG"/>
        </w:rPr>
        <w:t>/и</w:t>
      </w:r>
      <w:r w:rsidRPr="00E24AE6">
        <w:rPr>
          <w:rFonts w:ascii="Times New Roman" w:hAnsi="Times New Roman"/>
          <w:sz w:val="24"/>
          <w:lang w:val="bg-BG"/>
        </w:rPr>
        <w:t xml:space="preserve"> за изпълнение на договора и за контакт с Възложителя: </w:t>
      </w:r>
      <w:r w:rsidRPr="00E24AE6">
        <w:rPr>
          <w:rFonts w:ascii="Times New Roman" w:hAnsi="Times New Roman"/>
          <w:sz w:val="24"/>
        </w:rPr>
        <w:t>…………………………………………………………………………</w:t>
      </w:r>
      <w:r w:rsidR="003B0E53" w:rsidRPr="00E24AE6">
        <w:rPr>
          <w:rFonts w:ascii="Times New Roman" w:hAnsi="Times New Roman"/>
          <w:sz w:val="24"/>
        </w:rPr>
        <w:t>………………………</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sz w:val="24"/>
          <w:lang w:val="bg-BG"/>
        </w:rPr>
        <w:tab/>
      </w:r>
      <w:r w:rsidR="003B0E53" w:rsidRPr="00E24AE6">
        <w:rPr>
          <w:rFonts w:ascii="Times New Roman" w:hAnsi="Times New Roman"/>
          <w:sz w:val="24"/>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3B0E5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ab/>
      </w:r>
      <w:r w:rsidR="00AB6BF3" w:rsidRPr="00E24AE6">
        <w:rPr>
          <w:rFonts w:ascii="Times New Roman" w:hAnsi="Times New Roman" w:cs="Arial"/>
          <w:sz w:val="24"/>
          <w:lang w:val="bg-BG"/>
        </w:rPr>
        <w:t>За ВЪЗЛОЖИТЕЛЯ</w:t>
      </w:r>
      <w:r w:rsidRPr="00E24AE6">
        <w:rPr>
          <w:rFonts w:ascii="Times New Roman" w:hAnsi="Times New Roman" w:cs="Arial"/>
          <w:sz w:val="24"/>
          <w:lang w:val="bg-BG"/>
        </w:rPr>
        <w:t>:</w:t>
      </w:r>
    </w:p>
    <w:p w:rsidR="00AB6BF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 xml:space="preserve">                   </w:t>
      </w:r>
      <w:r w:rsidR="00AB6BF3" w:rsidRPr="00E24AE6">
        <w:rPr>
          <w:rFonts w:ascii="Times New Roman" w:hAnsi="Times New Roman" w:cs="Arial"/>
          <w:sz w:val="24"/>
          <w:lang w:val="bg-BG"/>
        </w:rPr>
        <w:t xml:space="preserve"> </w:t>
      </w:r>
      <w:r w:rsidR="00972EAB" w:rsidRPr="003B0E53">
        <w:rPr>
          <w:rFonts w:ascii="Times New Roman" w:hAnsi="Times New Roman"/>
          <w:noProof/>
          <w:sz w:val="24"/>
          <w:szCs w:val="24"/>
          <w:lang w:val="bg-BG" w:eastAsia="en-GB"/>
        </w:rPr>
        <w:t>Адрес за кореспонденция:</w:t>
      </w:r>
      <w:r w:rsidR="00972EAB">
        <w:rPr>
          <w:rFonts w:ascii="Times New Roman" w:hAnsi="Times New Roman"/>
          <w:noProof/>
          <w:sz w:val="24"/>
          <w:szCs w:val="24"/>
          <w:lang w:eastAsia="en-GB"/>
        </w:rPr>
        <w:t xml:space="preserve"> </w:t>
      </w:r>
      <w:r w:rsidR="00B9087E">
        <w:rPr>
          <w:rFonts w:ascii="Times New Roman" w:hAnsi="Times New Roman" w:cs="Arial"/>
          <w:sz w:val="24"/>
          <w:lang w:val="bg-BG"/>
        </w:rPr>
        <w:t>………………………………………………..</w:t>
      </w:r>
    </w:p>
    <w:p w:rsidR="00AB6BF3" w:rsidRPr="00E24AE6" w:rsidRDefault="00AB6BF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lang w:val="bg-BG"/>
        </w:rPr>
        <w:tab/>
        <w:t>Лице</w:t>
      </w:r>
      <w:r w:rsidR="003B0E53" w:rsidRPr="00E24AE6">
        <w:rPr>
          <w:rFonts w:ascii="Times New Roman" w:hAnsi="Times New Roman" w:cs="Arial"/>
          <w:sz w:val="24"/>
          <w:lang w:val="bg-BG"/>
        </w:rPr>
        <w:t>/а</w:t>
      </w:r>
      <w:r w:rsidRPr="00E24AE6">
        <w:rPr>
          <w:rFonts w:ascii="Times New Roman" w:hAnsi="Times New Roman" w:cs="Arial"/>
          <w:sz w:val="24"/>
          <w:lang w:val="bg-BG"/>
        </w:rPr>
        <w:t>, отговорно</w:t>
      </w:r>
      <w:r w:rsidR="003B0E53" w:rsidRPr="00E24AE6">
        <w:rPr>
          <w:rFonts w:ascii="Times New Roman" w:hAnsi="Times New Roman" w:cs="Arial"/>
          <w:sz w:val="24"/>
          <w:lang w:val="bg-BG"/>
        </w:rPr>
        <w:t>/и</w:t>
      </w:r>
      <w:r w:rsidRPr="00E24AE6">
        <w:rPr>
          <w:rFonts w:ascii="Times New Roman" w:hAnsi="Times New Roman" w:cs="Arial"/>
          <w:sz w:val="24"/>
          <w:lang w:val="bg-BG"/>
        </w:rPr>
        <w:t xml:space="preserve"> за изпълнение на договора и за контакт с Изпълнителя: </w:t>
      </w:r>
      <w:r w:rsidRPr="00E24AE6">
        <w:rPr>
          <w:rFonts w:ascii="Times New Roman" w:hAnsi="Times New Roman" w:cs="Arial"/>
          <w:sz w:val="24"/>
        </w:rPr>
        <w:t>…………………………………………………………………………</w:t>
      </w:r>
      <w:r w:rsidR="003B0E53" w:rsidRPr="00E24AE6">
        <w:rPr>
          <w:rFonts w:ascii="Times New Roman" w:hAnsi="Times New Roman" w:cs="Arial"/>
          <w:sz w:val="24"/>
        </w:rPr>
        <w:t>…</w:t>
      </w:r>
      <w:r w:rsidR="003B0E53" w:rsidRPr="00E24AE6">
        <w:rPr>
          <w:rFonts w:ascii="Times New Roman" w:hAnsi="Times New Roman" w:cs="Arial"/>
          <w:sz w:val="24"/>
          <w:lang w:val="bg-BG"/>
        </w:rPr>
        <w:t>…………………….</w:t>
      </w:r>
      <w:r w:rsidRPr="00E24AE6">
        <w:rPr>
          <w:rFonts w:ascii="Times New Roman" w:hAnsi="Times New Roman" w:cs="Arial"/>
          <w:sz w:val="24"/>
          <w:lang w:val="bg-BG"/>
        </w:rPr>
        <w:t xml:space="preserve"> </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cs="Arial"/>
          <w:sz w:val="24"/>
          <w:lang w:val="bg-BG"/>
        </w:rPr>
        <w:tab/>
      </w:r>
      <w:r w:rsidR="003B0E53" w:rsidRPr="00E24AE6">
        <w:rPr>
          <w:rFonts w:ascii="Times New Roman" w:hAnsi="Times New Roman" w:cs="Arial"/>
          <w:sz w:val="24"/>
          <w:lang w:val="bg-BG"/>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3B0E53"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AB6BF3" w:rsidRDefault="003B0E53" w:rsidP="003B0E53">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Pr>
          <w:rFonts w:ascii="Times New Roman" w:hAnsi="Times New Roman" w:cs="Arial"/>
          <w:sz w:val="24"/>
          <w:lang w:val="bg-BG"/>
        </w:rPr>
        <w:tab/>
      </w:r>
      <w:r w:rsidR="00AB6BF3">
        <w:rPr>
          <w:rFonts w:ascii="Times New Roman" w:hAnsi="Times New Roman" w:cs="Arial"/>
          <w:sz w:val="24"/>
          <w:lang w:val="bg-BG"/>
        </w:rPr>
        <w:t>(2) При промяна на адресите или лицата за контакти</w:t>
      </w:r>
      <w:r w:rsidR="005761C4">
        <w:rPr>
          <w:rFonts w:ascii="Times New Roman" w:hAnsi="Times New Roman" w:cs="Arial"/>
          <w:sz w:val="24"/>
          <w:lang w:val="bg-BG"/>
        </w:rPr>
        <w:t>,</w:t>
      </w:r>
      <w:r w:rsidR="00AB6BF3">
        <w:rPr>
          <w:rFonts w:ascii="Times New Roman" w:hAnsi="Times New Roman" w:cs="Arial"/>
          <w:sz w:val="24"/>
          <w:lang w:val="bg-BG"/>
        </w:rPr>
        <w:t xml:space="preserve"> страната уведомява другата в срок от </w:t>
      </w:r>
      <w:r w:rsidR="001248E4">
        <w:rPr>
          <w:rFonts w:ascii="Times New Roman" w:hAnsi="Times New Roman" w:cs="Arial"/>
          <w:sz w:val="24"/>
          <w:lang w:val="bg-BG"/>
        </w:rPr>
        <w:t>3</w:t>
      </w:r>
      <w:r w:rsidR="00AB6BF3">
        <w:rPr>
          <w:rFonts w:ascii="Times New Roman" w:hAnsi="Times New Roman" w:cs="Arial"/>
          <w:sz w:val="24"/>
          <w:lang w:val="bg-BG"/>
        </w:rPr>
        <w:t xml:space="preserve"> (</w:t>
      </w:r>
      <w:r w:rsidR="001248E4">
        <w:rPr>
          <w:rFonts w:ascii="Times New Roman" w:hAnsi="Times New Roman" w:cs="Arial"/>
          <w:sz w:val="24"/>
          <w:lang w:val="bg-BG"/>
        </w:rPr>
        <w:t>три</w:t>
      </w:r>
      <w:r w:rsidR="00AB6BF3">
        <w:rPr>
          <w:rFonts w:ascii="Times New Roman" w:hAnsi="Times New Roman" w:cs="Arial"/>
          <w:sz w:val="24"/>
          <w:lang w:val="bg-BG"/>
        </w:rPr>
        <w:t>) работ</w:t>
      </w:r>
      <w:r w:rsidR="001248E4">
        <w:rPr>
          <w:rFonts w:ascii="Times New Roman" w:hAnsi="Times New Roman" w:cs="Arial"/>
          <w:sz w:val="24"/>
          <w:lang w:val="bg-BG"/>
        </w:rPr>
        <w:t>ни дни</w:t>
      </w:r>
      <w:r w:rsidR="00AB6BF3">
        <w:rPr>
          <w:rFonts w:ascii="Times New Roman" w:hAnsi="Times New Roman" w:cs="Arial"/>
          <w:sz w:val="24"/>
          <w:lang w:val="bg-BG"/>
        </w:rPr>
        <w:t>. При неизпълнение на това задължение съобщенията ще се считат връчени и когато са изпратени на стария адрес.</w:t>
      </w:r>
    </w:p>
    <w:p w:rsidR="00AB6BF3" w:rsidRDefault="00AB6BF3" w:rsidP="003454C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За дата на съобщението се счита: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предаване - при ръчно предаване;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отбелязана на обратната разписка - при изпращане по пощата;</w:t>
      </w:r>
    </w:p>
    <w:p w:rsidR="00AB6BF3" w:rsidRPr="006C6CD2"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 xml:space="preserve">датата на приемане - при изпращане по </w:t>
      </w:r>
      <w:r w:rsidRPr="006C6CD2">
        <w:rPr>
          <w:rFonts w:ascii="Times New Roman" w:hAnsi="Times New Roman" w:cs="Arial"/>
          <w:sz w:val="24"/>
          <w:lang w:val="bg-BG"/>
        </w:rPr>
        <w:t>факс.</w:t>
      </w:r>
    </w:p>
    <w:p w:rsidR="00AB6BF3" w:rsidRPr="006C6CD2" w:rsidRDefault="00AB6BF3" w:rsidP="00AB6BF3">
      <w:pPr>
        <w:tabs>
          <w:tab w:val="left" w:pos="118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w:t>
      </w:r>
      <w:r w:rsidRPr="006C6CD2">
        <w:rPr>
          <w:rFonts w:ascii="Times New Roman" w:hAnsi="Times New Roman" w:cs="Arial"/>
          <w:sz w:val="24"/>
          <w:lang w:val="bg-BG"/>
        </w:rPr>
        <w:tab/>
        <w:t>датата на получаване - при изпращане по електронна поща.</w:t>
      </w:r>
    </w:p>
    <w:p w:rsidR="00AB6BF3" w:rsidRPr="006C6CD2" w:rsidRDefault="00AB6BF3" w:rsidP="00AB6BF3">
      <w:pPr>
        <w:tabs>
          <w:tab w:val="left" w:pos="1180"/>
        </w:tabs>
        <w:spacing w:line="0" w:lineRule="atLeast"/>
        <w:jc w:val="center"/>
        <w:rPr>
          <w:rFonts w:ascii="Times New Roman" w:hAnsi="Times New Roman" w:cs="Arial"/>
          <w:b/>
          <w:sz w:val="24"/>
          <w:lang w:val="bg-BG"/>
        </w:rPr>
      </w:pPr>
    </w:p>
    <w:p w:rsidR="00AB6BF3" w:rsidRPr="006C6CD2" w:rsidRDefault="00775839" w:rsidP="00AB6BF3">
      <w:pPr>
        <w:tabs>
          <w:tab w:val="left" w:pos="1180"/>
        </w:tabs>
        <w:spacing w:line="0" w:lineRule="atLeast"/>
        <w:jc w:val="center"/>
        <w:rPr>
          <w:rFonts w:ascii="Times New Roman" w:hAnsi="Times New Roman" w:cs="Arial"/>
          <w:b/>
          <w:sz w:val="24"/>
          <w:lang w:val="bg-BG"/>
        </w:rPr>
      </w:pPr>
      <w:r w:rsidRPr="006C6CD2">
        <w:rPr>
          <w:rFonts w:ascii="Times New Roman" w:hAnsi="Times New Roman" w:cs="Arial"/>
          <w:b/>
          <w:sz w:val="24"/>
          <w:lang w:val="bg-BG"/>
        </w:rPr>
        <w:t>X</w:t>
      </w:r>
      <w:r w:rsidR="00AB6BF3" w:rsidRPr="006C6CD2">
        <w:rPr>
          <w:rFonts w:ascii="Times New Roman" w:hAnsi="Times New Roman" w:cs="Arial"/>
          <w:b/>
          <w:sz w:val="24"/>
          <w:lang w:val="bg-BG"/>
        </w:rPr>
        <w:t>V. ДРУГИ УСЛОВИЯ</w:t>
      </w:r>
    </w:p>
    <w:p w:rsidR="00AB6BF3" w:rsidRPr="006C6CD2" w:rsidRDefault="00AB6BF3" w:rsidP="006F4A77">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Чл. 3</w:t>
      </w:r>
      <w:r w:rsidR="008A4BC2" w:rsidRPr="006C6CD2">
        <w:rPr>
          <w:rFonts w:ascii="Times New Roman" w:hAnsi="Times New Roman" w:cs="Arial"/>
          <w:sz w:val="24"/>
        </w:rPr>
        <w:t>1</w:t>
      </w:r>
      <w:r w:rsidRPr="006C6CD2">
        <w:rPr>
          <w:rFonts w:ascii="Times New Roman" w:hAnsi="Times New Roman" w:cs="Arial"/>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Default="00AB6BF3" w:rsidP="006F4A77">
      <w:pPr>
        <w:tabs>
          <w:tab w:val="left" w:pos="0"/>
        </w:tabs>
        <w:spacing w:line="0" w:lineRule="atLeast"/>
        <w:jc w:val="both"/>
        <w:rPr>
          <w:rFonts w:ascii="Times New Roman" w:hAnsi="Times New Roman" w:cs="Arial"/>
          <w:sz w:val="24"/>
          <w:lang w:val="bg-BG"/>
        </w:rPr>
      </w:pPr>
      <w:r w:rsidRPr="006C6CD2">
        <w:rPr>
          <w:rFonts w:ascii="Times New Roman" w:hAnsi="Times New Roman" w:cs="Arial"/>
          <w:sz w:val="24"/>
          <w:lang w:val="bg-BG"/>
        </w:rPr>
        <w:tab/>
        <w:t>Чл. 3</w:t>
      </w:r>
      <w:r w:rsidR="008A4BC2" w:rsidRPr="006C6CD2">
        <w:rPr>
          <w:rFonts w:ascii="Times New Roman" w:hAnsi="Times New Roman" w:cs="Arial"/>
          <w:sz w:val="24"/>
        </w:rPr>
        <w:t>2</w:t>
      </w:r>
      <w:r w:rsidRPr="006C6CD2">
        <w:rPr>
          <w:rFonts w:ascii="Times New Roman" w:hAnsi="Times New Roman" w:cs="Arial"/>
          <w:sz w:val="24"/>
          <w:lang w:val="bg-BG"/>
        </w:rPr>
        <w:t>. (1) Страните се освобождават от отговорност</w:t>
      </w:r>
      <w:r>
        <w:rPr>
          <w:rFonts w:ascii="Times New Roman" w:hAnsi="Times New Roman" w:cs="Arial"/>
          <w:sz w:val="24"/>
          <w:lang w:val="bg-BG"/>
        </w:rPr>
        <w:t xml:space="preserve">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Докато трае непреодолимата сила, изпълнението на задължението се спира.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443CC4" w:rsidRDefault="00AB6BF3" w:rsidP="000B15DA">
      <w:pPr>
        <w:autoSpaceDE w:val="0"/>
        <w:autoSpaceDN w:val="0"/>
        <w:adjustRightInd w:val="0"/>
        <w:jc w:val="both"/>
        <w:rPr>
          <w:rFonts w:ascii="Times New Roman" w:hAnsi="Times New Roman"/>
          <w:iCs/>
          <w:color w:val="000000"/>
          <w:sz w:val="24"/>
          <w:szCs w:val="24"/>
        </w:rPr>
      </w:pPr>
      <w:r>
        <w:rPr>
          <w:rFonts w:ascii="Times New Roman" w:hAnsi="Times New Roman" w:cs="Arial"/>
          <w:sz w:val="24"/>
          <w:lang w:val="bg-BG"/>
        </w:rPr>
        <w:tab/>
      </w:r>
      <w:proofErr w:type="gramStart"/>
      <w:r w:rsidR="008A4BC2" w:rsidRPr="008A4BC2">
        <w:rPr>
          <w:rFonts w:ascii="Times New Roman" w:hAnsi="Times New Roman"/>
          <w:bCs/>
          <w:iCs/>
          <w:color w:val="000000"/>
          <w:sz w:val="24"/>
          <w:szCs w:val="24"/>
        </w:rPr>
        <w:t>Чл.33.</w:t>
      </w:r>
      <w:r w:rsidR="008A4BC2" w:rsidRPr="00443CC4">
        <w:rPr>
          <w:rFonts w:ascii="Times New Roman" w:hAnsi="Times New Roman"/>
          <w:b/>
          <w:bCs/>
          <w:iCs/>
          <w:color w:val="000000"/>
          <w:sz w:val="24"/>
          <w:szCs w:val="24"/>
        </w:rPr>
        <w:t xml:space="preserve"> </w:t>
      </w:r>
      <w:proofErr w:type="spellStart"/>
      <w:r w:rsidR="008A4BC2" w:rsidRPr="00443CC4">
        <w:rPr>
          <w:rFonts w:ascii="Times New Roman" w:hAnsi="Times New Roman"/>
          <w:iCs/>
          <w:color w:val="000000"/>
          <w:sz w:val="24"/>
          <w:szCs w:val="24"/>
        </w:rPr>
        <w:t>Настоящият</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договор</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не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може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да</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бъде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изменян</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освен</w:t>
      </w:r>
      <w:proofErr w:type="spellEnd"/>
      <w:r w:rsidR="008A4BC2" w:rsidRPr="00443CC4">
        <w:rPr>
          <w:rFonts w:ascii="Times New Roman" w:hAnsi="Times New Roman"/>
          <w:iCs/>
          <w:color w:val="000000"/>
          <w:sz w:val="24"/>
          <w:szCs w:val="24"/>
        </w:rPr>
        <w:t xml:space="preserve"> в </w:t>
      </w:r>
      <w:proofErr w:type="spellStart"/>
      <w:r w:rsidR="008A4BC2" w:rsidRPr="00443CC4">
        <w:rPr>
          <w:rFonts w:ascii="Times New Roman" w:hAnsi="Times New Roman"/>
          <w:iCs/>
          <w:color w:val="000000"/>
          <w:sz w:val="24"/>
          <w:szCs w:val="24"/>
        </w:rPr>
        <w:t>случаите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по</w:t>
      </w:r>
      <w:proofErr w:type="spellEnd"/>
      <w:r w:rsidR="008A4BC2" w:rsidRPr="00443CC4">
        <w:rPr>
          <w:rFonts w:ascii="Times New Roman" w:hAnsi="Times New Roman"/>
          <w:iCs/>
          <w:color w:val="000000"/>
          <w:sz w:val="24"/>
          <w:szCs w:val="24"/>
        </w:rPr>
        <w:t xml:space="preserve"> </w:t>
      </w:r>
      <w:r w:rsidR="000B15DA">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чл</w:t>
      </w:r>
      <w:proofErr w:type="spellEnd"/>
      <w:r w:rsidR="008A4BC2" w:rsidRPr="00443CC4">
        <w:rPr>
          <w:rFonts w:ascii="Times New Roman" w:hAnsi="Times New Roman"/>
          <w:iCs/>
          <w:color w:val="000000"/>
          <w:sz w:val="24"/>
          <w:szCs w:val="24"/>
        </w:rPr>
        <w:t>.</w:t>
      </w:r>
      <w:proofErr w:type="gramEnd"/>
      <w:r w:rsidR="008A4BC2" w:rsidRPr="00443CC4">
        <w:rPr>
          <w:rFonts w:ascii="Times New Roman" w:hAnsi="Times New Roman"/>
          <w:iCs/>
          <w:color w:val="000000"/>
          <w:sz w:val="24"/>
          <w:szCs w:val="24"/>
        </w:rPr>
        <w:t xml:space="preserve"> </w:t>
      </w:r>
      <w:proofErr w:type="gramStart"/>
      <w:r w:rsidR="008A4BC2" w:rsidRPr="00443CC4">
        <w:rPr>
          <w:rFonts w:ascii="Times New Roman" w:hAnsi="Times New Roman"/>
          <w:iCs/>
          <w:color w:val="000000"/>
          <w:sz w:val="24"/>
          <w:szCs w:val="24"/>
        </w:rPr>
        <w:t xml:space="preserve">116 </w:t>
      </w:r>
      <w:proofErr w:type="spellStart"/>
      <w:r w:rsidR="008A4BC2" w:rsidRPr="00443CC4">
        <w:rPr>
          <w:rFonts w:ascii="Times New Roman" w:hAnsi="Times New Roman"/>
          <w:iCs/>
          <w:color w:val="000000"/>
          <w:sz w:val="24"/>
          <w:szCs w:val="24"/>
        </w:rPr>
        <w:t>от</w:t>
      </w:r>
      <w:proofErr w:type="spellEnd"/>
      <w:r w:rsidR="008A4BC2" w:rsidRPr="00443CC4">
        <w:rPr>
          <w:rFonts w:ascii="Times New Roman" w:hAnsi="Times New Roman"/>
          <w:iCs/>
          <w:color w:val="000000"/>
          <w:sz w:val="24"/>
          <w:szCs w:val="24"/>
        </w:rPr>
        <w:t xml:space="preserve"> ЗОП.</w:t>
      </w:r>
      <w:proofErr w:type="gramEnd"/>
      <w:r w:rsidR="008A4BC2">
        <w:rPr>
          <w:rFonts w:ascii="Times New Roman" w:hAnsi="Times New Roman"/>
          <w:iCs/>
          <w:color w:val="000000"/>
          <w:sz w:val="24"/>
          <w:szCs w:val="24"/>
        </w:rPr>
        <w:t xml:space="preserve"> </w:t>
      </w:r>
    </w:p>
    <w:p w:rsidR="00AB6BF3" w:rsidRDefault="00AB6BF3" w:rsidP="008A4BC2">
      <w:pPr>
        <w:spacing w:line="0" w:lineRule="atLeast"/>
        <w:ind w:firstLine="708"/>
        <w:jc w:val="both"/>
        <w:rPr>
          <w:rFonts w:ascii="Times New Roman" w:hAnsi="Times New Roman" w:cs="Arial"/>
          <w:sz w:val="24"/>
          <w:lang w:val="bg-BG"/>
        </w:rPr>
      </w:pPr>
      <w:r>
        <w:rPr>
          <w:rFonts w:ascii="Times New Roman" w:hAnsi="Times New Roman" w:cs="Arial"/>
          <w:sz w:val="24"/>
          <w:lang w:val="bg-BG"/>
        </w:rPr>
        <w:t>Чл. 34. За неуредените с този договор въпроси се прилага действащото законодателство на Република България.</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35.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Default="00AB6BF3" w:rsidP="006C6CD2">
      <w:pPr>
        <w:spacing w:line="0" w:lineRule="atLeast"/>
        <w:jc w:val="both"/>
        <w:rPr>
          <w:rFonts w:ascii="Times New Roman" w:hAnsi="Times New Roman" w:cs="Arial"/>
          <w:sz w:val="24"/>
          <w:lang w:val="bg-BG"/>
        </w:rPr>
      </w:pPr>
      <w:r>
        <w:rPr>
          <w:rFonts w:ascii="Times New Roman" w:hAnsi="Times New Roman" w:cs="Arial"/>
          <w:sz w:val="24"/>
          <w:lang w:val="bg-BG"/>
        </w:rPr>
        <w:tab/>
        <w:t>Чл. 36. Неразделна част от настоящия договор са неговите приложения:</w:t>
      </w:r>
    </w:p>
    <w:p w:rsidR="006C6CD2" w:rsidRDefault="006C6CD2" w:rsidP="00AB6BF3">
      <w:pPr>
        <w:tabs>
          <w:tab w:val="left" w:pos="1180"/>
        </w:tabs>
        <w:spacing w:line="0" w:lineRule="atLeast"/>
        <w:jc w:val="both"/>
        <w:rPr>
          <w:rFonts w:ascii="Times New Roman" w:hAnsi="Times New Roman" w:cs="Arial"/>
          <w:sz w:val="24"/>
        </w:rPr>
      </w:pP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 xml:space="preserve">Приложение №1 – Техническа спецификация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№2 – Ценово предложение на Изпълнителя.</w:t>
      </w:r>
    </w:p>
    <w:p w:rsidR="00FD02C0"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№3 – Предложение за изпълнение на Изпълнителя.</w:t>
      </w:r>
    </w:p>
    <w:p w:rsidR="00A933FA" w:rsidRDefault="00AB6BF3" w:rsidP="00AB6BF3">
      <w:pPr>
        <w:jc w:val="both"/>
        <w:rPr>
          <w:rFonts w:ascii="Times New Roman" w:hAnsi="Times New Roman"/>
          <w:sz w:val="24"/>
          <w:szCs w:val="24"/>
        </w:rPr>
      </w:pPr>
      <w:r>
        <w:rPr>
          <w:rFonts w:ascii="Times New Roman" w:hAnsi="Times New Roman"/>
          <w:sz w:val="24"/>
          <w:szCs w:val="24"/>
          <w:lang w:val="bg-BG"/>
        </w:rPr>
        <w:lastRenderedPageBreak/>
        <w:t xml:space="preserve">         </w:t>
      </w:r>
      <w:r w:rsidR="00EF38CD">
        <w:rPr>
          <w:rFonts w:ascii="Times New Roman" w:hAnsi="Times New Roman"/>
          <w:sz w:val="24"/>
          <w:szCs w:val="24"/>
        </w:rPr>
        <w:tab/>
      </w:r>
    </w:p>
    <w:p w:rsidR="00AB6BF3" w:rsidRPr="00D32F24" w:rsidRDefault="00AB6BF3" w:rsidP="00A933FA">
      <w:pPr>
        <w:ind w:firstLine="708"/>
        <w:jc w:val="both"/>
        <w:rPr>
          <w:rFonts w:ascii="Times New Roman" w:hAnsi="Times New Roman"/>
          <w:sz w:val="24"/>
          <w:szCs w:val="24"/>
        </w:rPr>
      </w:pPr>
      <w:r>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Pr>
          <w:rFonts w:ascii="Times New Roman" w:hAnsi="Times New Roman"/>
          <w:sz w:val="24"/>
          <w:szCs w:val="24"/>
        </w:rPr>
        <w:t>.</w:t>
      </w:r>
    </w:p>
    <w:p w:rsidR="00A933FA" w:rsidRDefault="00A933FA" w:rsidP="00AB6BF3">
      <w:pPr>
        <w:pStyle w:val="NoSpacing"/>
        <w:jc w:val="both"/>
        <w:rPr>
          <w:rFonts w:ascii="Times New Roman" w:hAnsi="Times New Roman" w:cs="Times New Roman"/>
          <w:b/>
          <w:sz w:val="24"/>
          <w:szCs w:val="24"/>
          <w:lang w:val="en-US"/>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b/>
          <w:sz w:val="24"/>
          <w:szCs w:val="24"/>
        </w:rPr>
        <w:t>ВЪЗЛОЖИТЕЛ:</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ИЗПЪЛНИТЕЛ</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B6BF3" w:rsidRPr="00CF110C" w:rsidRDefault="00AB6BF3" w:rsidP="00AB6BF3">
      <w:pPr>
        <w:pStyle w:val="NoSpacing"/>
        <w:jc w:val="both"/>
        <w:rPr>
          <w:rFonts w:ascii="Times New Roman" w:hAnsi="Times New Roman" w:cs="Times New Roman"/>
          <w:b/>
          <w:sz w:val="24"/>
          <w:szCs w:val="24"/>
          <w:lang w:val="en-US"/>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F110C">
        <w:rPr>
          <w:rFonts w:ascii="Times New Roman" w:hAnsi="Times New Roman" w:cs="Times New Roman"/>
          <w:b/>
          <w:sz w:val="24"/>
          <w:szCs w:val="24"/>
        </w:rPr>
        <w:t>…………………………………………</w:t>
      </w:r>
    </w:p>
    <w:p w:rsidR="00AB6BF3" w:rsidRPr="00CF110C" w:rsidRDefault="00AB6BF3" w:rsidP="00AB6BF3">
      <w:pPr>
        <w:pStyle w:val="NoSpacing"/>
        <w:jc w:val="both"/>
        <w:rPr>
          <w:rFonts w:ascii="Times New Roman" w:hAnsi="Times New Roman" w:cs="Times New Roman"/>
          <w:b/>
          <w:sz w:val="24"/>
          <w:szCs w:val="24"/>
        </w:rPr>
      </w:pPr>
      <w:r w:rsidRPr="00CF110C">
        <w:rPr>
          <w:rFonts w:ascii="Times New Roman" w:hAnsi="Times New Roman" w:cs="Times New Roman"/>
          <w:b/>
          <w:sz w:val="24"/>
          <w:szCs w:val="24"/>
        </w:rPr>
        <w:t>ТАНЯ ХРИСТОВА</w:t>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t>…………………………………………</w:t>
      </w:r>
    </w:p>
    <w:p w:rsidR="00AB6BF3" w:rsidRDefault="00AB6BF3" w:rsidP="00AB6BF3">
      <w:pPr>
        <w:pStyle w:val="NoSpacing"/>
        <w:jc w:val="both"/>
        <w:rPr>
          <w:rFonts w:ascii="Times New Roman" w:hAnsi="Times New Roman" w:cs="Times New Roman"/>
          <w:sz w:val="24"/>
          <w:szCs w:val="24"/>
        </w:rPr>
      </w:pPr>
      <w:r w:rsidRPr="00CF110C">
        <w:rPr>
          <w:rFonts w:ascii="Times New Roman" w:hAnsi="Times New Roman" w:cs="Times New Roman"/>
          <w:i/>
          <w:iCs/>
          <w:sz w:val="24"/>
          <w:szCs w:val="24"/>
        </w:rPr>
        <w:t xml:space="preserve">Кмет на Община Габрово </w:t>
      </w:r>
      <w:r w:rsidRPr="00CF110C">
        <w:rPr>
          <w:rFonts w:ascii="Times New Roman" w:hAnsi="Times New Roman" w:cs="Times New Roman"/>
          <w:i/>
          <w:iCs/>
          <w:sz w:val="24"/>
          <w:szCs w:val="24"/>
        </w:rPr>
        <w:tab/>
      </w:r>
      <w:r w:rsidRPr="00CF110C">
        <w:rPr>
          <w:rFonts w:ascii="Times New Roman" w:hAnsi="Times New Roman" w:cs="Times New Roman"/>
          <w:sz w:val="24"/>
          <w:szCs w:val="24"/>
        </w:rPr>
        <w:tab/>
      </w:r>
      <w:r w:rsidRPr="00CF110C">
        <w:rPr>
          <w:rFonts w:ascii="Times New Roman" w:hAnsi="Times New Roman" w:cs="Times New Roman"/>
          <w:sz w:val="24"/>
          <w:szCs w:val="24"/>
        </w:rPr>
        <w:tab/>
        <w:t xml:space="preserve">           </w:t>
      </w:r>
      <w:r w:rsidRPr="00CF110C">
        <w:rPr>
          <w:rFonts w:ascii="Times New Roman" w:hAnsi="Times New Roman" w:cs="Times New Roman"/>
          <w:sz w:val="24"/>
          <w:szCs w:val="24"/>
          <w:lang w:val="en-US"/>
        </w:rPr>
        <w:t>…………………………………………</w:t>
      </w:r>
    </w:p>
    <w:p w:rsidR="005F7544" w:rsidRDefault="005F7544" w:rsidP="00AB6BF3">
      <w:pPr>
        <w:pStyle w:val="NoSpacing"/>
        <w:jc w:val="both"/>
        <w:rPr>
          <w:rFonts w:ascii="Times New Roman" w:hAnsi="Times New Roman" w:cs="Times New Roman"/>
          <w:sz w:val="24"/>
          <w:szCs w:val="24"/>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Мария Иванова</w:t>
      </w:r>
    </w:p>
    <w:p w:rsidR="00AB6BF3" w:rsidRDefault="00AB6BF3" w:rsidP="00AB6BF3">
      <w:pPr>
        <w:pStyle w:val="NoSpacing"/>
        <w:jc w:val="both"/>
        <w:rPr>
          <w:rFonts w:ascii="Times New Roman" w:hAnsi="Times New Roman" w:cs="Times New Roman"/>
          <w:i/>
          <w:sz w:val="24"/>
          <w:szCs w:val="24"/>
        </w:rPr>
      </w:pPr>
      <w:r>
        <w:rPr>
          <w:rFonts w:ascii="Times New Roman" w:hAnsi="Times New Roman" w:cs="Times New Roman"/>
          <w:i/>
          <w:sz w:val="24"/>
          <w:szCs w:val="24"/>
        </w:rPr>
        <w:t>Директор дирекция ФС</w:t>
      </w:r>
    </w:p>
    <w:p w:rsidR="00EF38CD" w:rsidRDefault="00EF38CD" w:rsidP="00AB6BF3">
      <w:pPr>
        <w:pStyle w:val="NoSpacing"/>
        <w:jc w:val="both"/>
        <w:rPr>
          <w:rFonts w:ascii="Times New Roman" w:hAnsi="Times New Roman" w:cs="Times New Roman"/>
          <w:sz w:val="24"/>
          <w:szCs w:val="24"/>
          <w:lang w:val="en-US"/>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AB6BF3" w:rsidRDefault="00AB6BF3" w:rsidP="00AB6BF3">
      <w:pPr>
        <w:pStyle w:val="NoSpacing"/>
        <w:jc w:val="both"/>
        <w:rPr>
          <w:rFonts w:ascii="Times New Roman" w:hAnsi="Times New Roman"/>
          <w:sz w:val="24"/>
          <w:szCs w:val="24"/>
        </w:rPr>
      </w:pPr>
      <w:r>
        <w:rPr>
          <w:rFonts w:ascii="Times New Roman" w:hAnsi="Times New Roman" w:cs="Times New Roman"/>
          <w:i/>
          <w:sz w:val="24"/>
          <w:szCs w:val="24"/>
        </w:rPr>
        <w:t>гл. юрисконсулт</w:t>
      </w:r>
    </w:p>
    <w:p w:rsidR="005F0624" w:rsidRDefault="005F0624"/>
    <w:sectPr w:rsidR="005F0624" w:rsidSect="00836964">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22943"/>
    <w:rsid w:val="00063539"/>
    <w:rsid w:val="00097060"/>
    <w:rsid w:val="000B15DA"/>
    <w:rsid w:val="001248E4"/>
    <w:rsid w:val="0014342B"/>
    <w:rsid w:val="001C7148"/>
    <w:rsid w:val="001D093A"/>
    <w:rsid w:val="00230FFA"/>
    <w:rsid w:val="00283427"/>
    <w:rsid w:val="00291169"/>
    <w:rsid w:val="0029410D"/>
    <w:rsid w:val="002A0BE5"/>
    <w:rsid w:val="002D774F"/>
    <w:rsid w:val="002E7668"/>
    <w:rsid w:val="003454C8"/>
    <w:rsid w:val="0039564E"/>
    <w:rsid w:val="003A6C1B"/>
    <w:rsid w:val="003B0E53"/>
    <w:rsid w:val="003F2D08"/>
    <w:rsid w:val="00431CA6"/>
    <w:rsid w:val="004E459E"/>
    <w:rsid w:val="005546EE"/>
    <w:rsid w:val="005761C4"/>
    <w:rsid w:val="00587A92"/>
    <w:rsid w:val="00590329"/>
    <w:rsid w:val="00591857"/>
    <w:rsid w:val="005B096B"/>
    <w:rsid w:val="005C602D"/>
    <w:rsid w:val="005E0499"/>
    <w:rsid w:val="005F0624"/>
    <w:rsid w:val="005F7544"/>
    <w:rsid w:val="00641A4B"/>
    <w:rsid w:val="00643987"/>
    <w:rsid w:val="006522BA"/>
    <w:rsid w:val="00653939"/>
    <w:rsid w:val="00666BD6"/>
    <w:rsid w:val="006A6BF1"/>
    <w:rsid w:val="006C3729"/>
    <w:rsid w:val="006C6CD2"/>
    <w:rsid w:val="006F4A77"/>
    <w:rsid w:val="007518A8"/>
    <w:rsid w:val="00775839"/>
    <w:rsid w:val="007B147D"/>
    <w:rsid w:val="007D4429"/>
    <w:rsid w:val="007D7FFD"/>
    <w:rsid w:val="00836964"/>
    <w:rsid w:val="008669CF"/>
    <w:rsid w:val="008A25DF"/>
    <w:rsid w:val="008A2CA6"/>
    <w:rsid w:val="008A4BC2"/>
    <w:rsid w:val="008C3E18"/>
    <w:rsid w:val="008D1A1A"/>
    <w:rsid w:val="00905784"/>
    <w:rsid w:val="00916EBB"/>
    <w:rsid w:val="00972EAB"/>
    <w:rsid w:val="00A933FA"/>
    <w:rsid w:val="00AB6BF3"/>
    <w:rsid w:val="00AD180A"/>
    <w:rsid w:val="00B05476"/>
    <w:rsid w:val="00B43A8B"/>
    <w:rsid w:val="00B56E82"/>
    <w:rsid w:val="00B750A0"/>
    <w:rsid w:val="00B767F4"/>
    <w:rsid w:val="00B83839"/>
    <w:rsid w:val="00B9087E"/>
    <w:rsid w:val="00C059E9"/>
    <w:rsid w:val="00C60DA9"/>
    <w:rsid w:val="00C91026"/>
    <w:rsid w:val="00CB620C"/>
    <w:rsid w:val="00CF110C"/>
    <w:rsid w:val="00D10FAD"/>
    <w:rsid w:val="00D32F24"/>
    <w:rsid w:val="00D3620C"/>
    <w:rsid w:val="00DC1404"/>
    <w:rsid w:val="00DC4E07"/>
    <w:rsid w:val="00DC627F"/>
    <w:rsid w:val="00E108AB"/>
    <w:rsid w:val="00E24AE6"/>
    <w:rsid w:val="00EA2744"/>
    <w:rsid w:val="00EB72CF"/>
    <w:rsid w:val="00EF38CD"/>
    <w:rsid w:val="00F047BA"/>
    <w:rsid w:val="00F81A27"/>
    <w:rsid w:val="00F84578"/>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10</Pages>
  <Words>4205</Words>
  <Characters>23973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77</cp:revision>
  <dcterms:created xsi:type="dcterms:W3CDTF">2018-02-06T13:45:00Z</dcterms:created>
  <dcterms:modified xsi:type="dcterms:W3CDTF">2018-04-24T07:20:00Z</dcterms:modified>
</cp:coreProperties>
</file>